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C1D" w:rsidRPr="001C61E0" w:rsidRDefault="00CE6C1D" w:rsidP="004C2B3B">
      <w:pPr>
        <w:widowControl w:val="0"/>
        <w:spacing w:after="0" w:line="360" w:lineRule="auto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43"/>
        <w:tblW w:w="9639" w:type="dxa"/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9639"/>
      </w:tblGrid>
      <w:tr w:rsidR="00021A0D" w:rsidRPr="009A2C68" w:rsidTr="003D7906">
        <w:trPr>
          <w:trHeight w:val="2771"/>
        </w:trPr>
        <w:tc>
          <w:tcPr>
            <w:tcW w:w="9639" w:type="dxa"/>
            <w:shd w:val="clear" w:color="auto" w:fill="FFFFFF"/>
          </w:tcPr>
          <w:p w:rsidR="002A4607" w:rsidRPr="009A2C68" w:rsidRDefault="002A4607" w:rsidP="003D7906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44"/>
                <w:szCs w:val="44"/>
              </w:rPr>
            </w:pPr>
            <w:r w:rsidRPr="009A2C68">
              <w:rPr>
                <w:rFonts w:ascii="ISOCPEUR" w:hAnsi="ISOCPEUR"/>
                <w:b/>
                <w:bCs/>
                <w:i/>
                <w:sz w:val="44"/>
                <w:szCs w:val="44"/>
              </w:rPr>
              <w:t>Задание</w:t>
            </w:r>
          </w:p>
          <w:p w:rsidR="002A4607" w:rsidRPr="009A2C68" w:rsidRDefault="002A4607" w:rsidP="003D7906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заводу-изготовителю на изготовление</w:t>
            </w:r>
          </w:p>
          <w:p w:rsidR="002A4607" w:rsidRPr="009A2C68" w:rsidRDefault="002A4607" w:rsidP="003D7906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шкафа </w:t>
            </w:r>
            <w:r w:rsidR="009A2C68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УСПД </w:t>
            </w: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АСКУЭ </w:t>
            </w:r>
            <w:proofErr w:type="spellStart"/>
            <w:r w:rsidR="009A2C68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Метроника</w:t>
            </w:r>
            <w:proofErr w:type="spellEnd"/>
            <w:r w:rsidR="009A2C68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 </w:t>
            </w: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МС-240</w:t>
            </w:r>
          </w:p>
          <w:p w:rsidR="00AF0F51" w:rsidRPr="009A2C68" w:rsidRDefault="002A4607" w:rsidP="003D7906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proofErr w:type="gramStart"/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(для передачи данных </w:t>
            </w:r>
            <w:r w:rsidR="00AF0F51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учета электроэнергии </w:t>
            </w:r>
            <w:proofErr w:type="gramEnd"/>
          </w:p>
          <w:p w:rsidR="002A4607" w:rsidRPr="009A2C68" w:rsidRDefault="002A4607" w:rsidP="003D7906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в существующую АСКУЭ</w:t>
            </w:r>
          </w:p>
          <w:p w:rsidR="002A4607" w:rsidRPr="009A2C68" w:rsidRDefault="002A4607" w:rsidP="003D7906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филиала </w:t>
            </w:r>
            <w:r w:rsidR="003D7906">
              <w:rPr>
                <w:rFonts w:ascii="ISOCPEUR" w:hAnsi="ISOCPEUR"/>
                <w:b/>
                <w:bCs/>
                <w:i/>
                <w:sz w:val="36"/>
                <w:szCs w:val="36"/>
              </w:rPr>
              <w:t>ПАО</w:t>
            </w: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 «МРСК Центра» - «</w:t>
            </w:r>
            <w:proofErr w:type="spellStart"/>
            <w:r w:rsidR="003D7906">
              <w:rPr>
                <w:rFonts w:ascii="ISOCPEUR" w:hAnsi="ISOCPEUR"/>
                <w:b/>
                <w:bCs/>
                <w:i/>
                <w:sz w:val="36"/>
                <w:szCs w:val="36"/>
              </w:rPr>
              <w:t>Воронежэнерго</w:t>
            </w:r>
            <w:proofErr w:type="spellEnd"/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»)</w:t>
            </w:r>
          </w:p>
          <w:p w:rsidR="00021A0D" w:rsidRPr="009A2C68" w:rsidRDefault="00021A0D" w:rsidP="003D7906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6"/>
                <w:szCs w:val="36"/>
              </w:rPr>
            </w:pPr>
          </w:p>
        </w:tc>
      </w:tr>
    </w:tbl>
    <w:p w:rsidR="002B5EBF" w:rsidRPr="003D7906" w:rsidRDefault="002B5EBF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Default="003D7906" w:rsidP="002B5EBF">
      <w:pPr>
        <w:pStyle w:val="13"/>
        <w:rPr>
          <w:lang w:val="ru-RU"/>
        </w:rPr>
      </w:pPr>
    </w:p>
    <w:p w:rsid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3D7906" w:rsidRPr="003D7906" w:rsidRDefault="003D7906" w:rsidP="002B5EBF">
      <w:pPr>
        <w:pStyle w:val="13"/>
        <w:rPr>
          <w:lang w:val="ru-RU"/>
        </w:rPr>
      </w:pPr>
    </w:p>
    <w:p w:rsidR="000F1BBB" w:rsidRPr="009A2C68" w:rsidRDefault="00127B2A" w:rsidP="00127B2A">
      <w:pPr>
        <w:jc w:val="center"/>
        <w:rPr>
          <w:rFonts w:ascii="ISOCPEUR" w:hAnsi="ISOCPEUR"/>
          <w:b/>
          <w:sz w:val="28"/>
          <w:szCs w:val="28"/>
          <w:u w:val="single"/>
        </w:rPr>
      </w:pPr>
      <w:r w:rsidRPr="009A2C68">
        <w:rPr>
          <w:rFonts w:ascii="ISOCPEUR" w:hAnsi="ISOCPEUR"/>
          <w:b/>
          <w:sz w:val="28"/>
          <w:szCs w:val="28"/>
          <w:u w:val="single"/>
        </w:rPr>
        <w:lastRenderedPageBreak/>
        <w:t>Основные сведения о заказе:</w:t>
      </w:r>
    </w:p>
    <w:p w:rsidR="00127B2A" w:rsidRDefault="00127B2A" w:rsidP="00127B2A">
      <w:pPr>
        <w:jc w:val="center"/>
        <w:rPr>
          <w:b/>
          <w:sz w:val="28"/>
          <w:szCs w:val="28"/>
          <w:u w:val="single"/>
        </w:rPr>
      </w:pPr>
    </w:p>
    <w:tbl>
      <w:tblPr>
        <w:tblStyle w:val="a9"/>
        <w:tblW w:w="0" w:type="auto"/>
        <w:tblLook w:val="04A0"/>
      </w:tblPr>
      <w:tblGrid>
        <w:gridCol w:w="534"/>
        <w:gridCol w:w="3685"/>
        <w:gridCol w:w="5778"/>
      </w:tblGrid>
      <w:tr w:rsidR="00127B2A" w:rsidRPr="009A2C68" w:rsidTr="00127B2A">
        <w:tc>
          <w:tcPr>
            <w:tcW w:w="534" w:type="dxa"/>
            <w:vAlign w:val="center"/>
          </w:tcPr>
          <w:p w:rsidR="00127B2A" w:rsidRPr="009A2C68" w:rsidRDefault="00127B2A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</w:t>
            </w:r>
          </w:p>
        </w:tc>
        <w:tc>
          <w:tcPr>
            <w:tcW w:w="3685" w:type="dxa"/>
            <w:vAlign w:val="center"/>
          </w:tcPr>
          <w:p w:rsidR="00127B2A" w:rsidRPr="009A2C68" w:rsidRDefault="00B80BBB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Наименование организации-заказчика</w:t>
            </w:r>
          </w:p>
        </w:tc>
        <w:tc>
          <w:tcPr>
            <w:tcW w:w="5778" w:type="dxa"/>
            <w:vAlign w:val="center"/>
          </w:tcPr>
          <w:p w:rsidR="00127B2A" w:rsidRPr="009A2C68" w:rsidRDefault="00B80BBB" w:rsidP="003D7906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Филиал </w:t>
            </w:r>
            <w:r w:rsidR="003D7906">
              <w:rPr>
                <w:rFonts w:ascii="ISOCPEUR" w:hAnsi="ISOCPEUR"/>
                <w:i/>
                <w:sz w:val="26"/>
                <w:szCs w:val="26"/>
              </w:rPr>
              <w:t>ПАО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«МРСК Центра» - «</w:t>
            </w:r>
            <w:proofErr w:type="spellStart"/>
            <w:r w:rsidR="003D7906">
              <w:rPr>
                <w:rFonts w:ascii="ISOCPEUR" w:hAnsi="ISOCPEUR"/>
                <w:i/>
                <w:sz w:val="26"/>
                <w:szCs w:val="26"/>
              </w:rPr>
              <w:t>Воронежэнерго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»</w:t>
            </w:r>
          </w:p>
        </w:tc>
      </w:tr>
      <w:tr w:rsidR="00127B2A" w:rsidRPr="009A2C68" w:rsidTr="00127B2A">
        <w:tc>
          <w:tcPr>
            <w:tcW w:w="534" w:type="dxa"/>
            <w:vAlign w:val="center"/>
          </w:tcPr>
          <w:p w:rsidR="00127B2A" w:rsidRPr="009A2C68" w:rsidRDefault="00127B2A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2</w:t>
            </w:r>
          </w:p>
        </w:tc>
        <w:tc>
          <w:tcPr>
            <w:tcW w:w="3685" w:type="dxa"/>
            <w:vAlign w:val="center"/>
          </w:tcPr>
          <w:p w:rsidR="00127B2A" w:rsidRPr="009A2C68" w:rsidRDefault="00B80BBB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 xml:space="preserve">Наименование завода </w:t>
            </w:r>
            <w:proofErr w:type="gramStart"/>
            <w:r w:rsidRPr="009A2C68">
              <w:rPr>
                <w:rFonts w:ascii="ISOCPEUR" w:hAnsi="ISOCPEUR"/>
                <w:sz w:val="26"/>
                <w:szCs w:val="26"/>
              </w:rPr>
              <w:t>-и</w:t>
            </w:r>
            <w:proofErr w:type="gramEnd"/>
            <w:r w:rsidRPr="009A2C68">
              <w:rPr>
                <w:rFonts w:ascii="ISOCPEUR" w:hAnsi="ISOCPEUR"/>
                <w:sz w:val="26"/>
                <w:szCs w:val="26"/>
              </w:rPr>
              <w:t>зготовителя</w:t>
            </w:r>
          </w:p>
        </w:tc>
        <w:tc>
          <w:tcPr>
            <w:tcW w:w="5778" w:type="dxa"/>
            <w:vAlign w:val="center"/>
          </w:tcPr>
          <w:p w:rsidR="00127B2A" w:rsidRPr="009A2C68" w:rsidRDefault="00B80BBB" w:rsidP="00127B2A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ООО «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Эльстер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Метроника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»</w:t>
            </w:r>
          </w:p>
        </w:tc>
      </w:tr>
      <w:tr w:rsidR="00127B2A" w:rsidRPr="009A2C68" w:rsidTr="00A1085B">
        <w:trPr>
          <w:trHeight w:val="478"/>
        </w:trPr>
        <w:tc>
          <w:tcPr>
            <w:tcW w:w="534" w:type="dxa"/>
            <w:vAlign w:val="center"/>
          </w:tcPr>
          <w:p w:rsidR="00127B2A" w:rsidRPr="009A2C68" w:rsidRDefault="00231F74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3</w:t>
            </w:r>
          </w:p>
        </w:tc>
        <w:tc>
          <w:tcPr>
            <w:tcW w:w="3685" w:type="dxa"/>
            <w:vAlign w:val="center"/>
          </w:tcPr>
          <w:p w:rsidR="00127B2A" w:rsidRPr="009A2C68" w:rsidRDefault="00D73AD6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Наименование объекта</w:t>
            </w:r>
          </w:p>
        </w:tc>
        <w:tc>
          <w:tcPr>
            <w:tcW w:w="5778" w:type="dxa"/>
            <w:vAlign w:val="center"/>
          </w:tcPr>
          <w:p w:rsidR="00127B2A" w:rsidRPr="00B20551" w:rsidRDefault="003D7906" w:rsidP="003D7906">
            <w:pPr>
              <w:spacing w:after="0" w:line="240" w:lineRule="auto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ПС 35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/</w:t>
            </w:r>
            <w:r>
              <w:rPr>
                <w:rFonts w:ascii="ISOCPEUR" w:hAnsi="ISOCPEUR"/>
                <w:i/>
                <w:sz w:val="28"/>
                <w:szCs w:val="28"/>
              </w:rPr>
              <w:t xml:space="preserve">6 </w:t>
            </w:r>
            <w:proofErr w:type="spellStart"/>
            <w:r>
              <w:rPr>
                <w:rFonts w:ascii="ISOCPEUR" w:hAnsi="ISOCPEUR"/>
                <w:i/>
                <w:sz w:val="28"/>
                <w:szCs w:val="28"/>
              </w:rPr>
              <w:t>Кв</w:t>
            </w:r>
            <w:proofErr w:type="spellEnd"/>
            <w:r w:rsidR="0043213A">
              <w:rPr>
                <w:rFonts w:ascii="ISOCPEUR" w:hAnsi="ISOCPEUR"/>
                <w:i/>
                <w:sz w:val="28"/>
                <w:szCs w:val="28"/>
              </w:rPr>
              <w:t>«</w:t>
            </w:r>
            <w:r>
              <w:rPr>
                <w:rFonts w:ascii="ISOCPEUR" w:hAnsi="ISOCPEUR"/>
                <w:i/>
                <w:sz w:val="28"/>
                <w:szCs w:val="28"/>
              </w:rPr>
              <w:t>Очистные сооружения</w:t>
            </w:r>
            <w:r w:rsidR="0043213A">
              <w:rPr>
                <w:rFonts w:ascii="ISOCPEUR" w:hAnsi="ISOCPEUR"/>
                <w:i/>
                <w:sz w:val="28"/>
                <w:szCs w:val="28"/>
              </w:rPr>
              <w:t>»</w:t>
            </w:r>
          </w:p>
        </w:tc>
      </w:tr>
      <w:tr w:rsidR="00127B2A" w:rsidRPr="009A2C68" w:rsidTr="00D73AD6">
        <w:trPr>
          <w:trHeight w:val="542"/>
        </w:trPr>
        <w:tc>
          <w:tcPr>
            <w:tcW w:w="534" w:type="dxa"/>
            <w:vAlign w:val="center"/>
          </w:tcPr>
          <w:p w:rsidR="00127B2A" w:rsidRPr="009A2C68" w:rsidRDefault="00231F74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4</w:t>
            </w:r>
          </w:p>
        </w:tc>
        <w:tc>
          <w:tcPr>
            <w:tcW w:w="3685" w:type="dxa"/>
            <w:vAlign w:val="center"/>
          </w:tcPr>
          <w:p w:rsidR="00127B2A" w:rsidRPr="009A2C68" w:rsidRDefault="00D73AD6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Наименование шкафа</w:t>
            </w:r>
          </w:p>
        </w:tc>
        <w:tc>
          <w:tcPr>
            <w:tcW w:w="5778" w:type="dxa"/>
            <w:vAlign w:val="center"/>
          </w:tcPr>
          <w:p w:rsidR="00127B2A" w:rsidRPr="009A2C68" w:rsidRDefault="0006542C" w:rsidP="00127B2A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Шкаф УСПД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Метроника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="00D73AD6" w:rsidRPr="009A2C68">
              <w:rPr>
                <w:rFonts w:ascii="ISOCPEUR" w:hAnsi="ISOCPEUR"/>
                <w:i/>
                <w:sz w:val="26"/>
                <w:szCs w:val="26"/>
              </w:rPr>
              <w:t>МС-240</w:t>
            </w:r>
          </w:p>
        </w:tc>
      </w:tr>
      <w:tr w:rsidR="00D73AD6" w:rsidRPr="009A2C68" w:rsidTr="00D73AD6">
        <w:trPr>
          <w:trHeight w:val="550"/>
        </w:trPr>
        <w:tc>
          <w:tcPr>
            <w:tcW w:w="534" w:type="dxa"/>
            <w:vAlign w:val="center"/>
          </w:tcPr>
          <w:p w:rsidR="00D73AD6" w:rsidRPr="009A2C68" w:rsidRDefault="00D73AD6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5</w:t>
            </w:r>
          </w:p>
        </w:tc>
        <w:tc>
          <w:tcPr>
            <w:tcW w:w="3685" w:type="dxa"/>
            <w:vAlign w:val="center"/>
          </w:tcPr>
          <w:p w:rsidR="00D73AD6" w:rsidRPr="009A2C68" w:rsidRDefault="00D73AD6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Количество шкафов</w:t>
            </w:r>
          </w:p>
        </w:tc>
        <w:tc>
          <w:tcPr>
            <w:tcW w:w="5778" w:type="dxa"/>
            <w:vAlign w:val="center"/>
          </w:tcPr>
          <w:p w:rsidR="00D73AD6" w:rsidRPr="009A2C68" w:rsidRDefault="000F17FF" w:rsidP="00127B2A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</w:t>
            </w:r>
          </w:p>
        </w:tc>
      </w:tr>
    </w:tbl>
    <w:p w:rsidR="00127B2A" w:rsidRPr="00127B2A" w:rsidRDefault="00127B2A" w:rsidP="00127B2A">
      <w:pPr>
        <w:spacing w:after="0"/>
        <w:jc w:val="center"/>
        <w:rPr>
          <w:b/>
          <w:sz w:val="28"/>
          <w:szCs w:val="28"/>
          <w:u w:val="single"/>
        </w:rPr>
      </w:pPr>
    </w:p>
    <w:p w:rsidR="00C5598C" w:rsidRDefault="00C5598C" w:rsidP="003E4B09"/>
    <w:p w:rsidR="00D73AD6" w:rsidRPr="009A2C68" w:rsidRDefault="00D73AD6" w:rsidP="00D73AD6">
      <w:pPr>
        <w:jc w:val="center"/>
        <w:rPr>
          <w:rFonts w:ascii="ISOCPEUR" w:hAnsi="ISOCPEUR"/>
          <w:b/>
          <w:sz w:val="28"/>
          <w:szCs w:val="28"/>
          <w:u w:val="single"/>
        </w:rPr>
      </w:pPr>
      <w:r w:rsidRPr="009A2C68">
        <w:rPr>
          <w:rFonts w:ascii="ISOCPEUR" w:hAnsi="ISOCPEUR"/>
          <w:b/>
          <w:sz w:val="28"/>
          <w:szCs w:val="28"/>
          <w:u w:val="single"/>
        </w:rPr>
        <w:t>Основные требования:</w:t>
      </w:r>
    </w:p>
    <w:p w:rsidR="00D73AD6" w:rsidRDefault="00D73AD6" w:rsidP="00D73AD6">
      <w:pPr>
        <w:jc w:val="center"/>
        <w:rPr>
          <w:b/>
          <w:sz w:val="28"/>
          <w:szCs w:val="28"/>
          <w:u w:val="single"/>
        </w:rPr>
      </w:pPr>
    </w:p>
    <w:p w:rsidR="00D73AD6" w:rsidRPr="009A2C68" w:rsidRDefault="00D73AD6" w:rsidP="00D73AD6">
      <w:pPr>
        <w:pStyle w:val="29"/>
        <w:numPr>
          <w:ilvl w:val="0"/>
          <w:numId w:val="15"/>
        </w:numPr>
        <w:tabs>
          <w:tab w:val="clear" w:pos="567"/>
        </w:tabs>
        <w:spacing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>Конструктивно изделие должно быть выполнено в виде металлического шкафа с двер</w:t>
      </w:r>
      <w:r w:rsidR="00575A6D">
        <w:rPr>
          <w:rFonts w:ascii="ISOCPEUR" w:hAnsi="ISOCPEUR"/>
          <w:i/>
          <w:sz w:val="28"/>
          <w:szCs w:val="28"/>
        </w:rPr>
        <w:t>ью</w:t>
      </w:r>
      <w:r w:rsidRPr="009A2C68">
        <w:rPr>
          <w:rFonts w:ascii="ISOCPEUR" w:hAnsi="ISOCPEUR"/>
          <w:i/>
          <w:sz w:val="28"/>
          <w:szCs w:val="28"/>
        </w:rPr>
        <w:t xml:space="preserve"> предназначено для круглосуточной непрерывной работы.</w:t>
      </w:r>
    </w:p>
    <w:p w:rsidR="00D73AD6" w:rsidRPr="009A2C68" w:rsidRDefault="00D73AD6" w:rsidP="00D73AD6">
      <w:pPr>
        <w:pStyle w:val="29"/>
        <w:numPr>
          <w:ilvl w:val="0"/>
          <w:numId w:val="15"/>
        </w:numPr>
        <w:tabs>
          <w:tab w:val="clear" w:pos="567"/>
        </w:tabs>
        <w:spacing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Изделие должно сохранять работоспособность в интервале температур от минус </w:t>
      </w:r>
      <w:r w:rsidR="00197664" w:rsidRPr="00197664">
        <w:rPr>
          <w:rFonts w:ascii="ISOCPEUR" w:hAnsi="ISOCPEUR"/>
          <w:i/>
          <w:sz w:val="28"/>
          <w:szCs w:val="28"/>
        </w:rPr>
        <w:t>10</w:t>
      </w:r>
      <w:r w:rsidRPr="009A2C68">
        <w:rPr>
          <w:rFonts w:ascii="ISOCPEUR" w:hAnsi="ISOCPEUR"/>
          <w:i/>
          <w:sz w:val="28"/>
          <w:szCs w:val="28"/>
        </w:rPr>
        <w:t xml:space="preserve"> до плюс 50 °С, относительной влажности до 90 </w:t>
      </w:r>
      <w:bookmarkStart w:id="0" w:name="OLE_LINK1"/>
      <w:r w:rsidRPr="009A2C68">
        <w:rPr>
          <w:rFonts w:ascii="ISOCPEUR" w:hAnsi="ISOCPEUR"/>
          <w:i/>
          <w:sz w:val="28"/>
          <w:szCs w:val="28"/>
        </w:rPr>
        <w:t>% при температуре плюс 25 °С</w:t>
      </w:r>
      <w:bookmarkEnd w:id="0"/>
      <w:r w:rsidRPr="009A2C68">
        <w:rPr>
          <w:rFonts w:ascii="ISOCPEUR" w:hAnsi="ISOCPEUR"/>
          <w:i/>
          <w:sz w:val="28"/>
          <w:szCs w:val="28"/>
        </w:rPr>
        <w:t xml:space="preserve">, атмосферном давлении от 720 до </w:t>
      </w:r>
      <w:smartTag w:uri="urn:schemas-microsoft-com:office:smarttags" w:element="metricconverter">
        <w:smartTagPr>
          <w:attr w:name="ProductID" w:val="780 мм"/>
        </w:smartTagPr>
        <w:r w:rsidRPr="009A2C68">
          <w:rPr>
            <w:rFonts w:ascii="ISOCPEUR" w:hAnsi="ISOCPEUR"/>
            <w:i/>
            <w:sz w:val="28"/>
            <w:szCs w:val="28"/>
          </w:rPr>
          <w:t>780 мм</w:t>
        </w:r>
      </w:smartTag>
      <w:r w:rsidRPr="009A2C68">
        <w:rPr>
          <w:rFonts w:ascii="ISOCPEUR" w:hAnsi="ISOCPEUR"/>
          <w:i/>
          <w:sz w:val="28"/>
          <w:szCs w:val="28"/>
        </w:rPr>
        <w:t xml:space="preserve"> </w:t>
      </w:r>
      <w:proofErr w:type="spellStart"/>
      <w:r w:rsidRPr="009A2C68">
        <w:rPr>
          <w:rFonts w:ascii="ISOCPEUR" w:hAnsi="ISOCPEUR"/>
          <w:i/>
          <w:sz w:val="28"/>
          <w:szCs w:val="28"/>
        </w:rPr>
        <w:t>рт.ст</w:t>
      </w:r>
      <w:proofErr w:type="spellEnd"/>
      <w:r w:rsidRPr="009A2C68">
        <w:rPr>
          <w:rFonts w:ascii="ISOCPEUR" w:hAnsi="ISOCPEUR"/>
          <w:i/>
          <w:sz w:val="28"/>
          <w:szCs w:val="28"/>
        </w:rPr>
        <w:t>.</w:t>
      </w:r>
    </w:p>
    <w:p w:rsidR="00A96325" w:rsidRPr="009A2C68" w:rsidRDefault="00A96325" w:rsidP="00A96325">
      <w:pPr>
        <w:pStyle w:val="29"/>
        <w:numPr>
          <w:ilvl w:val="0"/>
          <w:numId w:val="15"/>
        </w:numPr>
        <w:tabs>
          <w:tab w:val="clear" w:pos="567"/>
        </w:tabs>
        <w:spacing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>Изделие должно имеет доступ для подключения:</w:t>
      </w:r>
    </w:p>
    <w:p w:rsidR="00A96325" w:rsidRPr="009A2C68" w:rsidRDefault="00A96325" w:rsidP="00A96325">
      <w:pPr>
        <w:pStyle w:val="29"/>
        <w:numPr>
          <w:ilvl w:val="0"/>
          <w:numId w:val="16"/>
        </w:numPr>
        <w:tabs>
          <w:tab w:val="clear" w:pos="567"/>
        </w:tabs>
        <w:spacing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цифровых последовательных каналов передачи данных типа </w:t>
      </w:r>
      <w:r w:rsidRPr="009A2C68">
        <w:rPr>
          <w:rFonts w:ascii="ISOCPEUR" w:hAnsi="ISOCPEUR"/>
          <w:i/>
          <w:sz w:val="28"/>
          <w:szCs w:val="28"/>
          <w:lang w:val="en-US"/>
        </w:rPr>
        <w:t>RS</w:t>
      </w:r>
      <w:r w:rsidRPr="009A2C68">
        <w:rPr>
          <w:rFonts w:ascii="ISOCPEUR" w:hAnsi="ISOCPEUR"/>
          <w:i/>
          <w:sz w:val="28"/>
          <w:szCs w:val="28"/>
        </w:rPr>
        <w:t xml:space="preserve">-485 и </w:t>
      </w:r>
      <w:r w:rsidRPr="009A2C68">
        <w:rPr>
          <w:rFonts w:ascii="ISOCPEUR" w:hAnsi="ISOCPEUR"/>
          <w:i/>
          <w:sz w:val="28"/>
          <w:szCs w:val="28"/>
          <w:lang w:val="en-US"/>
        </w:rPr>
        <w:t>RS</w:t>
      </w:r>
      <w:r w:rsidRPr="009A2C68">
        <w:rPr>
          <w:rFonts w:ascii="ISOCPEUR" w:hAnsi="ISOCPEUR"/>
          <w:i/>
          <w:sz w:val="28"/>
          <w:szCs w:val="28"/>
        </w:rPr>
        <w:t>-232;</w:t>
      </w:r>
    </w:p>
    <w:p w:rsidR="00A96325" w:rsidRPr="009A2C68" w:rsidRDefault="00A96325" w:rsidP="00A96325">
      <w:pPr>
        <w:numPr>
          <w:ilvl w:val="0"/>
          <w:numId w:val="16"/>
        </w:numPr>
        <w:spacing w:after="0" w:line="240" w:lineRule="auto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к сети сбора и передачи данных по основному и резервному каналам с помощью интерфейса </w:t>
      </w:r>
      <w:r w:rsidRPr="009A2C68">
        <w:rPr>
          <w:rFonts w:ascii="ISOCPEUR" w:hAnsi="ISOCPEUR"/>
          <w:i/>
          <w:sz w:val="28"/>
          <w:szCs w:val="28"/>
          <w:lang w:val="en-US"/>
        </w:rPr>
        <w:t>Ethernet</w:t>
      </w:r>
      <w:r w:rsidRPr="009A2C68">
        <w:rPr>
          <w:rFonts w:ascii="ISOCPEUR" w:hAnsi="ISOCPEUR"/>
          <w:i/>
          <w:sz w:val="28"/>
          <w:szCs w:val="28"/>
        </w:rPr>
        <w:t>;</w:t>
      </w:r>
    </w:p>
    <w:p w:rsidR="00A96325" w:rsidRDefault="00A96325" w:rsidP="00A96325">
      <w:pPr>
        <w:numPr>
          <w:ilvl w:val="0"/>
          <w:numId w:val="16"/>
        </w:numPr>
        <w:spacing w:after="0" w:line="240" w:lineRule="auto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к сети сотовой сети стандарта </w:t>
      </w:r>
      <w:r w:rsidRPr="009A2C68">
        <w:rPr>
          <w:rFonts w:ascii="ISOCPEUR" w:hAnsi="ISOCPEUR"/>
          <w:i/>
          <w:sz w:val="28"/>
          <w:szCs w:val="28"/>
          <w:lang w:val="en-US"/>
        </w:rPr>
        <w:t>GSM</w:t>
      </w:r>
      <w:r w:rsidRPr="009A2C68">
        <w:rPr>
          <w:rFonts w:ascii="ISOCPEUR" w:hAnsi="ISOCPEUR"/>
          <w:i/>
          <w:sz w:val="28"/>
          <w:szCs w:val="28"/>
        </w:rPr>
        <w:t>/</w:t>
      </w:r>
      <w:r w:rsidRPr="009A2C68">
        <w:rPr>
          <w:rFonts w:ascii="ISOCPEUR" w:hAnsi="ISOCPEUR"/>
          <w:i/>
          <w:sz w:val="28"/>
          <w:szCs w:val="28"/>
          <w:lang w:val="en-US"/>
        </w:rPr>
        <w:t>GPRS</w:t>
      </w:r>
      <w:r w:rsidRPr="009A2C68">
        <w:rPr>
          <w:rFonts w:ascii="ISOCPEUR" w:hAnsi="ISOCPEUR"/>
          <w:i/>
          <w:sz w:val="28"/>
          <w:szCs w:val="28"/>
        </w:rPr>
        <w:t>;</w:t>
      </w:r>
    </w:p>
    <w:p w:rsidR="00A96325" w:rsidRPr="009A2C68" w:rsidRDefault="00A96325" w:rsidP="00A96325">
      <w:pPr>
        <w:numPr>
          <w:ilvl w:val="0"/>
          <w:numId w:val="16"/>
        </w:numPr>
        <w:spacing w:after="0"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>питания.</w:t>
      </w:r>
    </w:p>
    <w:p w:rsidR="00A96325" w:rsidRDefault="00A96325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</w:rPr>
      </w:pPr>
    </w:p>
    <w:p w:rsidR="00575A6D" w:rsidRDefault="00575A6D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</w:rPr>
      </w:pPr>
    </w:p>
    <w:p w:rsidR="00575A6D" w:rsidRDefault="00575A6D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</w:rPr>
      </w:pPr>
    </w:p>
    <w:p w:rsidR="00575A6D" w:rsidRDefault="00575A6D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  <w:lang w:val="en-US"/>
        </w:rPr>
      </w:pPr>
    </w:p>
    <w:p w:rsidR="00FA3D08" w:rsidRDefault="00FA3D08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  <w:lang w:val="en-US"/>
        </w:rPr>
      </w:pPr>
    </w:p>
    <w:p w:rsidR="00EA2B8C" w:rsidRDefault="00EA2B8C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  <w:lang w:val="en-US"/>
        </w:rPr>
      </w:pPr>
    </w:p>
    <w:p w:rsidR="00EA2B8C" w:rsidRPr="00FA3D08" w:rsidRDefault="00EA2B8C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  <w:lang w:val="en-US"/>
        </w:rPr>
      </w:pPr>
    </w:p>
    <w:p w:rsidR="00D73AD6" w:rsidRDefault="00D73AD6" w:rsidP="00D73AD6">
      <w:pPr>
        <w:jc w:val="center"/>
        <w:rPr>
          <w:b/>
          <w:sz w:val="28"/>
          <w:szCs w:val="28"/>
          <w:u w:val="single"/>
        </w:rPr>
      </w:pPr>
    </w:p>
    <w:p w:rsidR="00A96325" w:rsidRDefault="00A96325" w:rsidP="00D73AD6">
      <w:pPr>
        <w:jc w:val="center"/>
        <w:rPr>
          <w:b/>
          <w:sz w:val="28"/>
          <w:szCs w:val="28"/>
          <w:u w:val="single"/>
        </w:rPr>
      </w:pPr>
    </w:p>
    <w:p w:rsidR="00D73AD6" w:rsidRPr="009A2C68" w:rsidRDefault="00A96325" w:rsidP="00A96325">
      <w:pPr>
        <w:jc w:val="center"/>
        <w:rPr>
          <w:rFonts w:ascii="ISOCPEUR" w:hAnsi="ISOCPEUR"/>
          <w:b/>
          <w:sz w:val="28"/>
          <w:szCs w:val="28"/>
          <w:u w:val="single"/>
        </w:rPr>
      </w:pPr>
      <w:r w:rsidRPr="009A2C68">
        <w:rPr>
          <w:rFonts w:ascii="ISOCPEUR" w:hAnsi="ISOCPEUR"/>
          <w:b/>
          <w:sz w:val="28"/>
          <w:szCs w:val="28"/>
          <w:u w:val="single"/>
        </w:rPr>
        <w:lastRenderedPageBreak/>
        <w:t>Основные технические характеристики:</w:t>
      </w:r>
    </w:p>
    <w:p w:rsidR="00D73AD6" w:rsidRDefault="00D73AD6" w:rsidP="003E4B09"/>
    <w:tbl>
      <w:tblPr>
        <w:tblStyle w:val="a9"/>
        <w:tblW w:w="0" w:type="auto"/>
        <w:tblLook w:val="04A0"/>
      </w:tblPr>
      <w:tblGrid>
        <w:gridCol w:w="534"/>
        <w:gridCol w:w="4961"/>
        <w:gridCol w:w="4502"/>
      </w:tblGrid>
      <w:tr w:rsidR="00A96325" w:rsidRPr="009A2C68" w:rsidTr="00A96325">
        <w:tc>
          <w:tcPr>
            <w:tcW w:w="534" w:type="dxa"/>
            <w:vAlign w:val="center"/>
          </w:tcPr>
          <w:p w:rsidR="00A96325" w:rsidRPr="009A2C68" w:rsidRDefault="00A96325" w:rsidP="00A96325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</w:t>
            </w:r>
          </w:p>
        </w:tc>
        <w:tc>
          <w:tcPr>
            <w:tcW w:w="4961" w:type="dxa"/>
            <w:vAlign w:val="center"/>
          </w:tcPr>
          <w:p w:rsidR="00A96325" w:rsidRPr="009A2C68" w:rsidRDefault="00A96325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Исполнение</w:t>
            </w:r>
          </w:p>
        </w:tc>
        <w:tc>
          <w:tcPr>
            <w:tcW w:w="4502" w:type="dxa"/>
            <w:vAlign w:val="center"/>
          </w:tcPr>
          <w:p w:rsidR="00A96325" w:rsidRPr="009A2C68" w:rsidRDefault="00A96325" w:rsidP="00575A6D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на</w:t>
            </w:r>
            <w:r w:rsidR="00575A6D">
              <w:rPr>
                <w:rFonts w:ascii="ISOCPEUR" w:hAnsi="ISOCPEUR"/>
                <w:i/>
                <w:sz w:val="26"/>
                <w:szCs w:val="26"/>
              </w:rPr>
              <w:t>стенное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A96325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2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Размещение</w:t>
            </w:r>
          </w:p>
        </w:tc>
        <w:tc>
          <w:tcPr>
            <w:tcW w:w="4502" w:type="dxa"/>
            <w:vAlign w:val="center"/>
          </w:tcPr>
          <w:p w:rsidR="002E4BE8" w:rsidRPr="00CC26A0" w:rsidRDefault="009D63F4" w:rsidP="00A96325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вн</w:t>
            </w:r>
            <w:r w:rsidR="00CC26A0">
              <w:rPr>
                <w:rFonts w:ascii="ISOCPEUR" w:hAnsi="ISOCPEUR"/>
                <w:i/>
                <w:sz w:val="26"/>
                <w:szCs w:val="26"/>
              </w:rPr>
              <w:t>утренней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3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Обслуживание</w:t>
            </w:r>
          </w:p>
        </w:tc>
        <w:tc>
          <w:tcPr>
            <w:tcW w:w="4502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одностороннее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4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Исполнение боковых стенок</w:t>
            </w:r>
          </w:p>
        </w:tc>
        <w:tc>
          <w:tcPr>
            <w:tcW w:w="4502" w:type="dxa"/>
            <w:vAlign w:val="center"/>
          </w:tcPr>
          <w:p w:rsidR="002E4BE8" w:rsidRPr="009A2C68" w:rsidRDefault="00575A6D" w:rsidP="00A96325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без боковых стенок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5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Исполнение передней двери</w:t>
            </w:r>
          </w:p>
        </w:tc>
        <w:tc>
          <w:tcPr>
            <w:tcW w:w="4502" w:type="dxa"/>
            <w:vAlign w:val="center"/>
          </w:tcPr>
          <w:p w:rsidR="002E4BE8" w:rsidRPr="009A2C68" w:rsidRDefault="00575A6D" w:rsidP="00A96325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сплошная (стальная) одностворчатая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6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Исполнение задней стенки или двери</w:t>
            </w:r>
          </w:p>
        </w:tc>
        <w:tc>
          <w:tcPr>
            <w:tcW w:w="4502" w:type="dxa"/>
            <w:vAlign w:val="center"/>
          </w:tcPr>
          <w:p w:rsidR="002E4BE8" w:rsidRPr="009A2C68" w:rsidRDefault="00575A6D" w:rsidP="00A96325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без задней двери и стенки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7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Габариты шкафа (</w:t>
            </w:r>
            <w:proofErr w:type="spellStart"/>
            <w:r w:rsidRPr="009A2C68">
              <w:rPr>
                <w:rFonts w:ascii="ISOCPEUR" w:hAnsi="ISOCPEUR"/>
                <w:sz w:val="26"/>
                <w:szCs w:val="26"/>
              </w:rPr>
              <w:t>ВхШхГ</w:t>
            </w:r>
            <w:proofErr w:type="spellEnd"/>
            <w:r w:rsidRPr="009A2C68">
              <w:rPr>
                <w:rFonts w:ascii="ISOCPEUR" w:hAnsi="ISOCPEUR"/>
                <w:sz w:val="26"/>
                <w:szCs w:val="26"/>
              </w:rPr>
              <w:t>), мм</w:t>
            </w:r>
          </w:p>
        </w:tc>
        <w:tc>
          <w:tcPr>
            <w:tcW w:w="4502" w:type="dxa"/>
            <w:vAlign w:val="center"/>
          </w:tcPr>
          <w:p w:rsidR="002E4BE8" w:rsidRPr="0059669D" w:rsidRDefault="00F9247B" w:rsidP="0059669D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6</w:t>
            </w:r>
            <w:r w:rsidR="002E4BE8" w:rsidRPr="009A2C68">
              <w:rPr>
                <w:rFonts w:ascii="ISOCPEUR" w:hAnsi="ISOCPEUR"/>
                <w:i/>
                <w:sz w:val="26"/>
                <w:szCs w:val="26"/>
              </w:rPr>
              <w:t>00х</w:t>
            </w:r>
            <w:r w:rsidR="0059669D">
              <w:rPr>
                <w:rFonts w:ascii="ISOCPEUR" w:hAnsi="ISOCPEUR"/>
                <w:i/>
                <w:sz w:val="26"/>
                <w:szCs w:val="26"/>
                <w:lang w:val="en-US"/>
              </w:rPr>
              <w:t>760</w:t>
            </w:r>
            <w:r w:rsidR="0059669D">
              <w:rPr>
                <w:rFonts w:ascii="ISOCPEUR" w:hAnsi="ISOCPEUR"/>
                <w:i/>
                <w:sz w:val="26"/>
                <w:szCs w:val="26"/>
              </w:rPr>
              <w:t>х350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8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Основание шкафа</w:t>
            </w:r>
          </w:p>
        </w:tc>
        <w:tc>
          <w:tcPr>
            <w:tcW w:w="4502" w:type="dxa"/>
            <w:vAlign w:val="center"/>
          </w:tcPr>
          <w:p w:rsidR="002E4BE8" w:rsidRPr="009A2C68" w:rsidRDefault="00575A6D" w:rsidP="00A96325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без цоколя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9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Подводка кабелей</w:t>
            </w:r>
          </w:p>
        </w:tc>
        <w:tc>
          <w:tcPr>
            <w:tcW w:w="4502" w:type="dxa"/>
            <w:vAlign w:val="center"/>
          </w:tcPr>
          <w:p w:rsidR="002E4BE8" w:rsidRPr="009A2C68" w:rsidRDefault="002E4BE8" w:rsidP="00575A6D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с</w:t>
            </w:r>
            <w:r w:rsidR="00575A6D">
              <w:rPr>
                <w:rFonts w:ascii="ISOCPEUR" w:hAnsi="ISOCPEUR"/>
                <w:i/>
                <w:sz w:val="26"/>
                <w:szCs w:val="26"/>
              </w:rPr>
              <w:t>низу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10</w:t>
            </w:r>
          </w:p>
        </w:tc>
        <w:tc>
          <w:tcPr>
            <w:tcW w:w="4961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Необходимость пломбирования дверей</w:t>
            </w:r>
          </w:p>
        </w:tc>
        <w:tc>
          <w:tcPr>
            <w:tcW w:w="4502" w:type="dxa"/>
            <w:vAlign w:val="center"/>
          </w:tcPr>
          <w:p w:rsidR="002E4BE8" w:rsidRPr="009A2C68" w:rsidRDefault="0043213A" w:rsidP="00A96325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да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B20551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11</w:t>
            </w:r>
          </w:p>
        </w:tc>
        <w:tc>
          <w:tcPr>
            <w:tcW w:w="4961" w:type="dxa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Класс оборудования по способу защиты от поражения электрическим током по ГОСТ Р МЭК 536-94</w:t>
            </w:r>
          </w:p>
        </w:tc>
        <w:tc>
          <w:tcPr>
            <w:tcW w:w="4502" w:type="dxa"/>
            <w:vAlign w:val="center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I</w:t>
            </w:r>
          </w:p>
        </w:tc>
      </w:tr>
      <w:tr w:rsidR="002E4BE8" w:rsidRPr="009A2C68" w:rsidTr="00A96325">
        <w:tc>
          <w:tcPr>
            <w:tcW w:w="534" w:type="dxa"/>
            <w:vAlign w:val="center"/>
          </w:tcPr>
          <w:p w:rsidR="002E4BE8" w:rsidRPr="009A2C68" w:rsidRDefault="002E4BE8" w:rsidP="00A96325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12</w:t>
            </w:r>
          </w:p>
        </w:tc>
        <w:tc>
          <w:tcPr>
            <w:tcW w:w="4961" w:type="dxa"/>
          </w:tcPr>
          <w:p w:rsidR="002E4BE8" w:rsidRPr="009A2C68" w:rsidRDefault="002E4BE8" w:rsidP="00A96325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Минимально допустимая степень защиты оболочки по ГОСТ 14254-96</w:t>
            </w:r>
          </w:p>
        </w:tc>
        <w:tc>
          <w:tcPr>
            <w:tcW w:w="4502" w:type="dxa"/>
            <w:vAlign w:val="center"/>
          </w:tcPr>
          <w:p w:rsidR="002E4BE8" w:rsidRPr="00575A6D" w:rsidRDefault="002E4BE8" w:rsidP="00575A6D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IP</w:t>
            </w:r>
            <w:r w:rsidR="00575A6D">
              <w:rPr>
                <w:rFonts w:ascii="ISOCPEUR" w:hAnsi="ISOCPEUR"/>
                <w:i/>
                <w:sz w:val="26"/>
                <w:szCs w:val="26"/>
              </w:rPr>
              <w:t>66</w:t>
            </w:r>
          </w:p>
        </w:tc>
      </w:tr>
    </w:tbl>
    <w:p w:rsidR="00A96325" w:rsidRDefault="00A96325" w:rsidP="00A96325">
      <w:pPr>
        <w:spacing w:before="240"/>
      </w:pPr>
    </w:p>
    <w:p w:rsidR="0067117B" w:rsidRDefault="0067117B" w:rsidP="00A96325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</w:p>
    <w:p w:rsidR="003D7906" w:rsidRDefault="003D7906" w:rsidP="00A96325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</w:p>
    <w:p w:rsidR="003D7906" w:rsidRDefault="003D7906" w:rsidP="00A96325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</w:p>
    <w:p w:rsidR="003D7906" w:rsidRDefault="003D7906" w:rsidP="00A96325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</w:p>
    <w:p w:rsidR="00A96325" w:rsidRPr="009A2C68" w:rsidRDefault="00A96325" w:rsidP="00A96325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  <w:proofErr w:type="spellStart"/>
      <w:r w:rsidRPr="009A2C68">
        <w:rPr>
          <w:rFonts w:ascii="ISOCPEUR" w:hAnsi="ISOCPEUR"/>
          <w:b/>
          <w:sz w:val="28"/>
          <w:szCs w:val="28"/>
          <w:u w:val="single"/>
          <w:lang w:val="en-US"/>
        </w:rPr>
        <w:t>Состав</w:t>
      </w:r>
      <w:proofErr w:type="spellEnd"/>
      <w:r w:rsidRPr="009A2C68">
        <w:rPr>
          <w:rFonts w:ascii="ISOCPEUR" w:hAnsi="ISOCPEUR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9A2C68">
        <w:rPr>
          <w:rFonts w:ascii="ISOCPEUR" w:hAnsi="ISOCPEUR"/>
          <w:b/>
          <w:sz w:val="28"/>
          <w:szCs w:val="28"/>
          <w:u w:val="single"/>
          <w:lang w:val="en-US"/>
        </w:rPr>
        <w:t>оборудования</w:t>
      </w:r>
      <w:proofErr w:type="spellEnd"/>
      <w:r w:rsidRPr="009A2C68">
        <w:rPr>
          <w:rFonts w:ascii="ISOCPEUR" w:hAnsi="ISOCPEUR"/>
          <w:b/>
          <w:sz w:val="28"/>
          <w:szCs w:val="28"/>
          <w:u w:val="single"/>
          <w:lang w:val="en-US"/>
        </w:rPr>
        <w:t>:</w:t>
      </w:r>
    </w:p>
    <w:tbl>
      <w:tblPr>
        <w:tblStyle w:val="a9"/>
        <w:tblW w:w="0" w:type="auto"/>
        <w:tblInd w:w="392" w:type="dxa"/>
        <w:tblLayout w:type="fixed"/>
        <w:tblLook w:val="0600"/>
      </w:tblPr>
      <w:tblGrid>
        <w:gridCol w:w="668"/>
        <w:gridCol w:w="7553"/>
        <w:gridCol w:w="1350"/>
      </w:tblGrid>
      <w:tr w:rsidR="00D36376" w:rsidRPr="009A2C68" w:rsidTr="009A2C68">
        <w:tc>
          <w:tcPr>
            <w:tcW w:w="668" w:type="dxa"/>
            <w:vAlign w:val="center"/>
          </w:tcPr>
          <w:p w:rsidR="00D36376" w:rsidRPr="009A2C68" w:rsidRDefault="00D36376" w:rsidP="00B20551">
            <w:pPr>
              <w:spacing w:after="0" w:line="240" w:lineRule="auto"/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A2C68">
              <w:rPr>
                <w:rFonts w:ascii="ISOCPEUR" w:hAnsi="ISOCPEUR"/>
                <w:b/>
                <w:sz w:val="26"/>
                <w:szCs w:val="26"/>
              </w:rPr>
              <w:t>№ п/п</w:t>
            </w:r>
          </w:p>
        </w:tc>
        <w:tc>
          <w:tcPr>
            <w:tcW w:w="7553" w:type="dxa"/>
            <w:vAlign w:val="center"/>
          </w:tcPr>
          <w:p w:rsidR="00D36376" w:rsidRPr="009A2C68" w:rsidRDefault="00D36376" w:rsidP="00B20551">
            <w:pPr>
              <w:spacing w:after="0" w:line="240" w:lineRule="auto"/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A2C68">
              <w:rPr>
                <w:rFonts w:ascii="ISOCPEUR" w:hAnsi="ISOCPEUR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350" w:type="dxa"/>
            <w:vAlign w:val="center"/>
          </w:tcPr>
          <w:p w:rsidR="00D36376" w:rsidRPr="009A2C68" w:rsidRDefault="00D36376" w:rsidP="00B20551">
            <w:pPr>
              <w:spacing w:after="0" w:line="240" w:lineRule="auto"/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A2C68">
              <w:rPr>
                <w:rFonts w:ascii="ISOCPEUR" w:hAnsi="ISOCPEUR"/>
                <w:b/>
                <w:sz w:val="26"/>
                <w:szCs w:val="26"/>
              </w:rPr>
              <w:t>Количество</w:t>
            </w:r>
          </w:p>
        </w:tc>
      </w:tr>
      <w:tr w:rsidR="00D36376" w:rsidRPr="009A2C68" w:rsidTr="009A2C68">
        <w:tc>
          <w:tcPr>
            <w:tcW w:w="668" w:type="dxa"/>
            <w:vAlign w:val="center"/>
          </w:tcPr>
          <w:p w:rsidR="00D36376" w:rsidRPr="009A2C68" w:rsidRDefault="00D36376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1</w:t>
            </w:r>
          </w:p>
        </w:tc>
        <w:tc>
          <w:tcPr>
            <w:tcW w:w="7553" w:type="dxa"/>
            <w:vAlign w:val="center"/>
          </w:tcPr>
          <w:p w:rsidR="00D36376" w:rsidRPr="009A2C68" w:rsidRDefault="00D36376" w:rsidP="00F93348">
            <w:pPr>
              <w:jc w:val="both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Шкаф </w:t>
            </w:r>
            <w:r w:rsidRPr="009A2C68">
              <w:rPr>
                <w:rFonts w:ascii="ISOCPEUR" w:hAnsi="ISOCPEUR"/>
                <w:bCs/>
                <w:i/>
                <w:sz w:val="26"/>
                <w:szCs w:val="26"/>
              </w:rPr>
              <w:t>на</w:t>
            </w:r>
            <w:r w:rsidR="00575A6D">
              <w:rPr>
                <w:rFonts w:ascii="ISOCPEUR" w:hAnsi="ISOCPEUR"/>
                <w:bCs/>
                <w:i/>
                <w:sz w:val="26"/>
                <w:szCs w:val="26"/>
              </w:rPr>
              <w:t>весной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Rittal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на базе серии </w:t>
            </w:r>
            <w:r w:rsidR="00575A6D">
              <w:rPr>
                <w:rFonts w:ascii="ISOCPEUR" w:hAnsi="ISOCPEUR"/>
                <w:i/>
                <w:sz w:val="26"/>
                <w:szCs w:val="26"/>
              </w:rPr>
              <w:t>АЕ</w:t>
            </w:r>
            <w:r w:rsidRPr="009A2C68">
              <w:rPr>
                <w:rFonts w:ascii="ISOCPEUR" w:hAnsi="ISOCPEUR"/>
                <w:bCs/>
                <w:i/>
                <w:sz w:val="26"/>
                <w:szCs w:val="26"/>
              </w:rPr>
              <w:t xml:space="preserve">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(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ВхШхГ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) </w:t>
            </w:r>
            <w:r w:rsidR="00F9247B">
              <w:rPr>
                <w:rFonts w:ascii="ISOCPEUR" w:hAnsi="ISOCPEUR"/>
                <w:i/>
                <w:sz w:val="26"/>
                <w:szCs w:val="26"/>
              </w:rPr>
              <w:t>6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00х</w:t>
            </w:r>
            <w:r w:rsidR="00F93348" w:rsidRPr="00F93348">
              <w:rPr>
                <w:rFonts w:ascii="ISOCPEUR" w:hAnsi="ISOCPEUR"/>
                <w:i/>
                <w:sz w:val="26"/>
                <w:szCs w:val="26"/>
              </w:rPr>
              <w:t>760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х</w:t>
            </w:r>
            <w:r w:rsidR="00F93348" w:rsidRPr="00F93348">
              <w:rPr>
                <w:rFonts w:ascii="ISOCPEUR" w:hAnsi="ISOCPEUR"/>
                <w:i/>
                <w:sz w:val="26"/>
                <w:szCs w:val="26"/>
              </w:rPr>
              <w:t>3</w:t>
            </w:r>
            <w:r w:rsidR="00F9247B">
              <w:rPr>
                <w:rFonts w:ascii="ISOCPEUR" w:hAnsi="ISOCPEUR"/>
                <w:i/>
                <w:sz w:val="26"/>
                <w:szCs w:val="26"/>
              </w:rPr>
              <w:t>5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0 мм, </w:t>
            </w:r>
            <w:r w:rsidR="00575A6D">
              <w:rPr>
                <w:rFonts w:ascii="ISOCPEUR" w:hAnsi="ISOCPEUR"/>
                <w:i/>
                <w:sz w:val="26"/>
                <w:szCs w:val="26"/>
              </w:rPr>
              <w:t xml:space="preserve">с металлической дверью,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без обогрева</w:t>
            </w:r>
            <w:r w:rsidR="00575A6D">
              <w:rPr>
                <w:rFonts w:ascii="ISOCPEUR" w:hAnsi="ISOCPEUR"/>
                <w:i/>
                <w:sz w:val="26"/>
                <w:szCs w:val="26"/>
              </w:rPr>
              <w:t xml:space="preserve"> и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вентил</w:t>
            </w:r>
            <w:r w:rsidR="00575A6D">
              <w:rPr>
                <w:rFonts w:ascii="ISOCPEUR" w:hAnsi="ISOCPEUR"/>
                <w:i/>
                <w:sz w:val="26"/>
                <w:szCs w:val="26"/>
              </w:rPr>
              <w:t>яции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, с комплектом заземления</w:t>
            </w:r>
          </w:p>
        </w:tc>
        <w:tc>
          <w:tcPr>
            <w:tcW w:w="1350" w:type="dxa"/>
            <w:vAlign w:val="center"/>
          </w:tcPr>
          <w:p w:rsidR="00D36376" w:rsidRPr="009A2C68" w:rsidRDefault="00D36376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D36376" w:rsidRPr="009A2C68" w:rsidTr="009A2C68">
        <w:tc>
          <w:tcPr>
            <w:tcW w:w="668" w:type="dxa"/>
            <w:vAlign w:val="center"/>
          </w:tcPr>
          <w:p w:rsidR="00D36376" w:rsidRPr="009A2C68" w:rsidRDefault="00D36376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7553" w:type="dxa"/>
            <w:vAlign w:val="center"/>
          </w:tcPr>
          <w:p w:rsidR="00D36376" w:rsidRPr="009A2C68" w:rsidRDefault="00D36376" w:rsidP="00575A6D">
            <w:pPr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Устройство сбора и передачи данных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de-DE"/>
              </w:rPr>
              <w:t>RTU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325</w:t>
            </w:r>
            <w:r w:rsidR="00575A6D">
              <w:rPr>
                <w:rFonts w:ascii="ISOCPEUR" w:hAnsi="ISOCPEUR"/>
                <w:i/>
                <w:sz w:val="26"/>
                <w:szCs w:val="26"/>
                <w:lang w:val="en-US"/>
              </w:rPr>
              <w:t>L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-</w:t>
            </w:r>
            <w:r w:rsidRPr="009A2C68">
              <w:rPr>
                <w:rFonts w:ascii="ISOCPEUR" w:hAnsi="ISOCPEUR"/>
                <w:i/>
                <w:sz w:val="26"/>
                <w:szCs w:val="26"/>
                <w:lang w:val="de-DE"/>
              </w:rPr>
              <w:t>E</w:t>
            </w:r>
            <w:r w:rsidR="00575A6D" w:rsidRPr="00575A6D">
              <w:rPr>
                <w:rFonts w:ascii="ISOCPEUR" w:hAnsi="ISOCPEUR"/>
                <w:i/>
                <w:sz w:val="26"/>
                <w:szCs w:val="26"/>
              </w:rPr>
              <w:t>2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-512-</w:t>
            </w:r>
            <w:r w:rsidRPr="009A2C68">
              <w:rPr>
                <w:rFonts w:ascii="ISOCPEUR" w:hAnsi="ISOCPEUR"/>
                <w:i/>
                <w:sz w:val="26"/>
                <w:szCs w:val="26"/>
                <w:lang w:val="de-DE"/>
              </w:rPr>
              <w:t>M</w:t>
            </w:r>
            <w:r w:rsidR="00575A6D" w:rsidRPr="00575A6D">
              <w:rPr>
                <w:rFonts w:ascii="ISOCPEUR" w:hAnsi="ISOCPEUR"/>
                <w:i/>
                <w:sz w:val="26"/>
                <w:szCs w:val="26"/>
              </w:rPr>
              <w:t>2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-</w:t>
            </w:r>
            <w:r w:rsidRPr="009A2C68">
              <w:rPr>
                <w:rFonts w:ascii="ISOCPEUR" w:hAnsi="ISOCPEUR"/>
                <w:i/>
                <w:sz w:val="26"/>
                <w:szCs w:val="26"/>
                <w:lang w:val="de-DE"/>
              </w:rPr>
              <w:t>B</w:t>
            </w:r>
            <w:r w:rsidR="00575A6D">
              <w:rPr>
                <w:rFonts w:ascii="ISOCPEUR" w:hAnsi="ISOCPEUR"/>
                <w:i/>
                <w:sz w:val="26"/>
                <w:szCs w:val="26"/>
                <w:lang w:val="de-DE"/>
              </w:rPr>
              <w:t>2</w:t>
            </w:r>
          </w:p>
        </w:tc>
        <w:tc>
          <w:tcPr>
            <w:tcW w:w="1350" w:type="dxa"/>
            <w:vAlign w:val="center"/>
          </w:tcPr>
          <w:p w:rsidR="00D36376" w:rsidRPr="009A2C68" w:rsidRDefault="00D36376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1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</w:tr>
      <w:tr w:rsidR="00D36376" w:rsidRPr="009A2C68" w:rsidTr="009A2C68">
        <w:tc>
          <w:tcPr>
            <w:tcW w:w="668" w:type="dxa"/>
            <w:vAlign w:val="center"/>
          </w:tcPr>
          <w:p w:rsidR="00D36376" w:rsidRPr="009A2C68" w:rsidRDefault="00D36376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3</w:t>
            </w:r>
          </w:p>
        </w:tc>
        <w:tc>
          <w:tcPr>
            <w:tcW w:w="7553" w:type="dxa"/>
            <w:vAlign w:val="center"/>
          </w:tcPr>
          <w:p w:rsidR="00D36376" w:rsidRPr="009A2C68" w:rsidRDefault="0043213A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43213A">
              <w:rPr>
                <w:rFonts w:ascii="ISOCPEUR" w:hAnsi="ISOCPEUR"/>
                <w:i/>
                <w:sz w:val="26"/>
                <w:szCs w:val="26"/>
              </w:rPr>
              <w:t>Модули защит линий RS-485 PT2x2 PT5-HF-12DC-ST</w:t>
            </w:r>
          </w:p>
        </w:tc>
        <w:tc>
          <w:tcPr>
            <w:tcW w:w="1350" w:type="dxa"/>
            <w:vAlign w:val="center"/>
          </w:tcPr>
          <w:p w:rsidR="00D36376" w:rsidRPr="009A2C68" w:rsidRDefault="00575A6D" w:rsidP="00EE03DC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2</w:t>
            </w:r>
            <w:r w:rsidR="00D36376"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EE03DC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="00D36376"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D36376" w:rsidRPr="009A2C68" w:rsidTr="009A2C68">
        <w:tc>
          <w:tcPr>
            <w:tcW w:w="668" w:type="dxa"/>
            <w:vAlign w:val="center"/>
          </w:tcPr>
          <w:p w:rsidR="00D36376" w:rsidRPr="009A2C68" w:rsidRDefault="00D36376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4</w:t>
            </w:r>
          </w:p>
        </w:tc>
        <w:tc>
          <w:tcPr>
            <w:tcW w:w="7553" w:type="dxa"/>
            <w:vAlign w:val="center"/>
          </w:tcPr>
          <w:p w:rsidR="00D36376" w:rsidRPr="009A2C68" w:rsidRDefault="00EE03DC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EE03DC">
              <w:rPr>
                <w:rFonts w:ascii="ISOCPEUR" w:hAnsi="ISOCPEUR"/>
                <w:i/>
                <w:sz w:val="26"/>
                <w:szCs w:val="26"/>
              </w:rPr>
              <w:t xml:space="preserve">Модуль защит линий </w:t>
            </w:r>
            <w:proofErr w:type="spellStart"/>
            <w:r w:rsidRPr="00EE03DC">
              <w:rPr>
                <w:rFonts w:ascii="ISOCPEUR" w:hAnsi="ISOCPEUR"/>
                <w:i/>
                <w:sz w:val="26"/>
                <w:szCs w:val="26"/>
              </w:rPr>
              <w:t>Ethernet</w:t>
            </w:r>
            <w:proofErr w:type="spellEnd"/>
            <w:r w:rsidRPr="00EE03DC">
              <w:rPr>
                <w:rFonts w:ascii="ISOCPEUR" w:hAnsi="ISOCPEUR"/>
                <w:i/>
                <w:sz w:val="26"/>
                <w:szCs w:val="26"/>
              </w:rPr>
              <w:t xml:space="preserve"> APC PNET1GB</w:t>
            </w:r>
          </w:p>
        </w:tc>
        <w:tc>
          <w:tcPr>
            <w:tcW w:w="1350" w:type="dxa"/>
            <w:vAlign w:val="center"/>
          </w:tcPr>
          <w:p w:rsidR="00D36376" w:rsidRPr="009A2C68" w:rsidRDefault="00EE03DC" w:rsidP="00B20551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="00D36376"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75A6D" w:rsidRPr="009A2C68" w:rsidTr="009A2C68">
        <w:tc>
          <w:tcPr>
            <w:tcW w:w="668" w:type="dxa"/>
            <w:vAlign w:val="center"/>
          </w:tcPr>
          <w:p w:rsidR="00575A6D" w:rsidRPr="009A2C68" w:rsidRDefault="00575A6D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6</w:t>
            </w:r>
          </w:p>
        </w:tc>
        <w:tc>
          <w:tcPr>
            <w:tcW w:w="7553" w:type="dxa"/>
            <w:vAlign w:val="center"/>
          </w:tcPr>
          <w:p w:rsidR="00EE03DC" w:rsidRPr="00EE03DC" w:rsidRDefault="00EE03DC" w:rsidP="00EE03DC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EE03DC">
              <w:rPr>
                <w:rFonts w:ascii="ISOCPEUR" w:hAnsi="ISOCPEUR"/>
                <w:i/>
                <w:sz w:val="26"/>
                <w:szCs w:val="26"/>
              </w:rPr>
              <w:t xml:space="preserve">Терминальный  модем  сотовой связи стандарта GSM IRZ </w:t>
            </w:r>
          </w:p>
          <w:p w:rsidR="00575A6D" w:rsidRPr="00575A6D" w:rsidRDefault="00EE03DC" w:rsidP="00EE03DC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EE03DC">
              <w:rPr>
                <w:rFonts w:ascii="ISOCPEUR" w:hAnsi="ISOCPEUR"/>
                <w:i/>
                <w:sz w:val="26"/>
                <w:szCs w:val="26"/>
              </w:rPr>
              <w:t>MC52iWDT с блоком питания и аппаратурой обвязки</w:t>
            </w:r>
          </w:p>
        </w:tc>
        <w:tc>
          <w:tcPr>
            <w:tcW w:w="1350" w:type="dxa"/>
            <w:vAlign w:val="center"/>
          </w:tcPr>
          <w:p w:rsidR="00575A6D" w:rsidRPr="009A2C68" w:rsidRDefault="00575A6D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75A6D" w:rsidRPr="009A2C68" w:rsidTr="009A2C68">
        <w:tc>
          <w:tcPr>
            <w:tcW w:w="668" w:type="dxa"/>
            <w:vAlign w:val="center"/>
          </w:tcPr>
          <w:p w:rsidR="00575A6D" w:rsidRPr="009A2C68" w:rsidRDefault="00575A6D" w:rsidP="00B20551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7</w:t>
            </w:r>
          </w:p>
        </w:tc>
        <w:tc>
          <w:tcPr>
            <w:tcW w:w="7553" w:type="dxa"/>
            <w:vAlign w:val="center"/>
          </w:tcPr>
          <w:p w:rsidR="00575A6D" w:rsidRPr="00EE03DC" w:rsidRDefault="00EE03DC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proofErr w:type="spellStart"/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Антенна</w:t>
            </w:r>
            <w:proofErr w:type="spellEnd"/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стандарта</w:t>
            </w:r>
            <w:proofErr w:type="spellEnd"/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GSM </w:t>
            </w:r>
            <w:proofErr w:type="spellStart"/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Antey</w:t>
            </w:r>
            <w:proofErr w:type="spellEnd"/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906 13,5db FME</w:t>
            </w:r>
          </w:p>
        </w:tc>
        <w:tc>
          <w:tcPr>
            <w:tcW w:w="1350" w:type="dxa"/>
            <w:vAlign w:val="center"/>
          </w:tcPr>
          <w:p w:rsidR="00575A6D" w:rsidRPr="009A2C68" w:rsidRDefault="00575A6D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75A6D" w:rsidRPr="009A2C68" w:rsidTr="009A2C68">
        <w:tc>
          <w:tcPr>
            <w:tcW w:w="668" w:type="dxa"/>
            <w:vAlign w:val="center"/>
          </w:tcPr>
          <w:p w:rsidR="00575A6D" w:rsidRPr="009A2C68" w:rsidRDefault="00575A6D" w:rsidP="00B20551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8</w:t>
            </w:r>
          </w:p>
        </w:tc>
        <w:tc>
          <w:tcPr>
            <w:tcW w:w="7553" w:type="dxa"/>
            <w:vAlign w:val="center"/>
          </w:tcPr>
          <w:p w:rsidR="00575A6D" w:rsidRPr="009A2C68" w:rsidRDefault="00EE03DC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EE03DC">
              <w:rPr>
                <w:rFonts w:ascii="ISOCPEUR" w:hAnsi="ISOCPEUR"/>
                <w:i/>
                <w:sz w:val="26"/>
                <w:szCs w:val="26"/>
              </w:rPr>
              <w:t>Буферный модуль TSP-BFM24</w:t>
            </w:r>
          </w:p>
        </w:tc>
        <w:tc>
          <w:tcPr>
            <w:tcW w:w="1350" w:type="dxa"/>
            <w:vAlign w:val="center"/>
          </w:tcPr>
          <w:p w:rsidR="00575A6D" w:rsidRPr="009A2C68" w:rsidRDefault="00575A6D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75A6D" w:rsidRPr="009A2C68" w:rsidTr="009A2C68">
        <w:tc>
          <w:tcPr>
            <w:tcW w:w="668" w:type="dxa"/>
            <w:vAlign w:val="center"/>
          </w:tcPr>
          <w:p w:rsidR="00575A6D" w:rsidRPr="00575A6D" w:rsidRDefault="00575A6D" w:rsidP="00B20551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9</w:t>
            </w:r>
          </w:p>
        </w:tc>
        <w:tc>
          <w:tcPr>
            <w:tcW w:w="7553" w:type="dxa"/>
            <w:vAlign w:val="center"/>
          </w:tcPr>
          <w:p w:rsidR="00575A6D" w:rsidRPr="00EE03DC" w:rsidRDefault="00EE03DC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EE03DC">
              <w:rPr>
                <w:rFonts w:ascii="ISOCPEUR" w:hAnsi="ISOCPEUR"/>
                <w:i/>
                <w:sz w:val="26"/>
                <w:szCs w:val="26"/>
              </w:rPr>
              <w:t>Адаптер питания 220</w:t>
            </w:r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v</w:t>
            </w:r>
            <w:r w:rsidRPr="00EE03DC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AC</w:t>
            </w:r>
            <w:r w:rsidRPr="00EE03DC">
              <w:rPr>
                <w:rFonts w:ascii="ISOCPEUR" w:hAnsi="ISOCPEUR"/>
                <w:i/>
                <w:sz w:val="26"/>
                <w:szCs w:val="26"/>
              </w:rPr>
              <w:t>/24</w:t>
            </w:r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v</w:t>
            </w:r>
            <w:r w:rsidRPr="00EE03DC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DC</w:t>
            </w:r>
            <w:r w:rsidRPr="00EE03DC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Traco</w:t>
            </w:r>
            <w:proofErr w:type="spellEnd"/>
            <w:r w:rsidRPr="00EE03DC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TSP</w:t>
            </w:r>
            <w:r w:rsidRPr="00EE03DC">
              <w:rPr>
                <w:rFonts w:ascii="ISOCPEUR" w:hAnsi="ISOCPEUR"/>
                <w:i/>
                <w:sz w:val="26"/>
                <w:szCs w:val="26"/>
              </w:rPr>
              <w:t>090-124</w:t>
            </w:r>
          </w:p>
        </w:tc>
        <w:tc>
          <w:tcPr>
            <w:tcW w:w="1350" w:type="dxa"/>
            <w:vAlign w:val="center"/>
          </w:tcPr>
          <w:p w:rsidR="00575A6D" w:rsidRPr="009A2C68" w:rsidRDefault="00EE03DC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EE03DC" w:rsidRPr="009A2C68" w:rsidTr="009A2C68">
        <w:tc>
          <w:tcPr>
            <w:tcW w:w="668" w:type="dxa"/>
            <w:vAlign w:val="center"/>
          </w:tcPr>
          <w:p w:rsidR="00EE03DC" w:rsidRPr="00575A6D" w:rsidRDefault="00EE03DC" w:rsidP="007C3BC5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  <w:r>
              <w:rPr>
                <w:rFonts w:ascii="ISOCPEUR" w:hAnsi="ISOCPEUR"/>
                <w:i/>
                <w:sz w:val="26"/>
                <w:szCs w:val="26"/>
              </w:rPr>
              <w:t>0</w:t>
            </w:r>
          </w:p>
        </w:tc>
        <w:tc>
          <w:tcPr>
            <w:tcW w:w="7553" w:type="dxa"/>
            <w:vAlign w:val="center"/>
          </w:tcPr>
          <w:p w:rsidR="00EE03DC" w:rsidRPr="00EE03DC" w:rsidRDefault="00EE03DC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EE03DC">
              <w:rPr>
                <w:rFonts w:ascii="ISOCPEUR" w:hAnsi="ISOCPEUR"/>
                <w:i/>
                <w:sz w:val="26"/>
                <w:szCs w:val="26"/>
              </w:rPr>
              <w:t>Розетка щитовая</w:t>
            </w:r>
          </w:p>
        </w:tc>
        <w:tc>
          <w:tcPr>
            <w:tcW w:w="1350" w:type="dxa"/>
            <w:vAlign w:val="center"/>
          </w:tcPr>
          <w:p w:rsidR="00EE03DC" w:rsidRPr="009A2C68" w:rsidRDefault="00EE03DC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3 </w:t>
            </w:r>
            <w:proofErr w:type="spellStart"/>
            <w:r w:rsidRPr="00EE03DC">
              <w:rPr>
                <w:rFonts w:ascii="ISOCPEUR" w:hAnsi="ISOCPEUR"/>
                <w:i/>
                <w:sz w:val="26"/>
                <w:szCs w:val="26"/>
                <w:lang w:val="en-US"/>
              </w:rPr>
              <w:t>шт</w:t>
            </w:r>
            <w:proofErr w:type="spellEnd"/>
          </w:p>
        </w:tc>
      </w:tr>
      <w:tr w:rsidR="00EE03DC" w:rsidRPr="009A2C68" w:rsidTr="009A2C68">
        <w:tc>
          <w:tcPr>
            <w:tcW w:w="668" w:type="dxa"/>
            <w:vAlign w:val="center"/>
          </w:tcPr>
          <w:p w:rsidR="00EE03DC" w:rsidRPr="009A2C68" w:rsidRDefault="00EE03DC" w:rsidP="007C3BC5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  <w:r>
              <w:rPr>
                <w:rFonts w:ascii="ISOCPEUR" w:hAnsi="ISOCPEUR"/>
                <w:i/>
                <w:sz w:val="26"/>
                <w:szCs w:val="26"/>
              </w:rPr>
              <w:t>1</w:t>
            </w:r>
          </w:p>
        </w:tc>
        <w:tc>
          <w:tcPr>
            <w:tcW w:w="7553" w:type="dxa"/>
            <w:vAlign w:val="center"/>
          </w:tcPr>
          <w:p w:rsidR="00EE03DC" w:rsidRPr="00EE03DC" w:rsidRDefault="00EE03DC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EE03DC">
              <w:rPr>
                <w:rFonts w:ascii="ISOCPEUR" w:hAnsi="ISOCPEUR"/>
                <w:i/>
                <w:sz w:val="26"/>
                <w:szCs w:val="26"/>
              </w:rPr>
              <w:t>Реле выбора фаз РВФ-01M</w:t>
            </w:r>
          </w:p>
        </w:tc>
        <w:tc>
          <w:tcPr>
            <w:tcW w:w="1350" w:type="dxa"/>
            <w:vAlign w:val="center"/>
          </w:tcPr>
          <w:p w:rsidR="00EE03DC" w:rsidRPr="00EE03DC" w:rsidRDefault="00EE03DC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шт.</w:t>
            </w:r>
          </w:p>
        </w:tc>
      </w:tr>
      <w:tr w:rsidR="00EE03DC" w:rsidRPr="009A2C68" w:rsidTr="009A2C68">
        <w:tc>
          <w:tcPr>
            <w:tcW w:w="668" w:type="dxa"/>
            <w:vAlign w:val="center"/>
          </w:tcPr>
          <w:p w:rsidR="00EE03DC" w:rsidRPr="00575A6D" w:rsidRDefault="00EE03DC" w:rsidP="00575A6D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</w:p>
        </w:tc>
        <w:tc>
          <w:tcPr>
            <w:tcW w:w="7553" w:type="dxa"/>
            <w:vAlign w:val="center"/>
          </w:tcPr>
          <w:p w:rsidR="00EE03DC" w:rsidRPr="009A2C68" w:rsidRDefault="00EE03DC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Автоматический выключатель 2-х полюсный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C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60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АС (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6А тип С)</w:t>
            </w:r>
          </w:p>
        </w:tc>
        <w:tc>
          <w:tcPr>
            <w:tcW w:w="1350" w:type="dxa"/>
            <w:vAlign w:val="center"/>
          </w:tcPr>
          <w:p w:rsidR="00EE03DC" w:rsidRPr="009A2C68" w:rsidRDefault="00EE03DC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шт.</w:t>
            </w:r>
          </w:p>
        </w:tc>
      </w:tr>
      <w:tr w:rsidR="00EE03DC" w:rsidRPr="009A2C68" w:rsidTr="009A2C68">
        <w:tc>
          <w:tcPr>
            <w:tcW w:w="668" w:type="dxa"/>
            <w:vAlign w:val="center"/>
          </w:tcPr>
          <w:p w:rsidR="00EE03DC" w:rsidRPr="00575A6D" w:rsidRDefault="00EE03DC" w:rsidP="00B20551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13</w:t>
            </w:r>
          </w:p>
        </w:tc>
        <w:tc>
          <w:tcPr>
            <w:tcW w:w="7553" w:type="dxa"/>
            <w:vAlign w:val="center"/>
          </w:tcPr>
          <w:p w:rsidR="00EE03DC" w:rsidRPr="009A2C68" w:rsidRDefault="00EE03DC" w:rsidP="00EE03DC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Автоматический выключатель 2-х полюсный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C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60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АС (4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А тип С)</w:t>
            </w:r>
          </w:p>
        </w:tc>
        <w:tc>
          <w:tcPr>
            <w:tcW w:w="1350" w:type="dxa"/>
            <w:vAlign w:val="center"/>
          </w:tcPr>
          <w:p w:rsidR="00EE03DC" w:rsidRPr="009A2C68" w:rsidRDefault="00EE03DC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1 шт.</w:t>
            </w:r>
          </w:p>
        </w:tc>
      </w:tr>
      <w:tr w:rsidR="00EE03DC" w:rsidRPr="009A2C68" w:rsidTr="009A2C68">
        <w:tc>
          <w:tcPr>
            <w:tcW w:w="668" w:type="dxa"/>
            <w:vAlign w:val="center"/>
          </w:tcPr>
          <w:p w:rsidR="00EE03DC" w:rsidRPr="00575A6D" w:rsidRDefault="00EE03DC" w:rsidP="00B20551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  <w:r>
              <w:rPr>
                <w:rFonts w:ascii="ISOCPEUR" w:hAnsi="ISOCPEUR"/>
                <w:i/>
                <w:sz w:val="26"/>
                <w:szCs w:val="26"/>
              </w:rPr>
              <w:t>4</w:t>
            </w:r>
          </w:p>
        </w:tc>
        <w:tc>
          <w:tcPr>
            <w:tcW w:w="7553" w:type="dxa"/>
            <w:vAlign w:val="center"/>
          </w:tcPr>
          <w:p w:rsidR="00EE03DC" w:rsidRPr="009A2C68" w:rsidRDefault="00EE03DC" w:rsidP="00B20551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Автоматический выключатель 2-х полюсный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C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60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АС (2А тип С)</w:t>
            </w:r>
          </w:p>
        </w:tc>
        <w:tc>
          <w:tcPr>
            <w:tcW w:w="1350" w:type="dxa"/>
            <w:vAlign w:val="center"/>
          </w:tcPr>
          <w:p w:rsidR="00EE03DC" w:rsidRPr="009A2C68" w:rsidRDefault="00EE03DC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шт.</w:t>
            </w:r>
          </w:p>
        </w:tc>
      </w:tr>
      <w:tr w:rsidR="00EE03DC" w:rsidRPr="009A2C68" w:rsidTr="009A2C68">
        <w:tc>
          <w:tcPr>
            <w:tcW w:w="668" w:type="dxa"/>
            <w:vAlign w:val="center"/>
          </w:tcPr>
          <w:p w:rsidR="00EE03DC" w:rsidRPr="00575A6D" w:rsidRDefault="00EE03DC" w:rsidP="00575A6D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15</w:t>
            </w:r>
          </w:p>
        </w:tc>
        <w:tc>
          <w:tcPr>
            <w:tcW w:w="7553" w:type="dxa"/>
            <w:vAlign w:val="center"/>
          </w:tcPr>
          <w:p w:rsidR="00EE03DC" w:rsidRPr="009A2C68" w:rsidRDefault="00EE03DC" w:rsidP="00B20551">
            <w:pPr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Клеммники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 информационные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RS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-485 </w:t>
            </w:r>
          </w:p>
        </w:tc>
        <w:tc>
          <w:tcPr>
            <w:tcW w:w="1350" w:type="dxa"/>
            <w:vAlign w:val="center"/>
          </w:tcPr>
          <w:p w:rsidR="00EE03DC" w:rsidRPr="009A2C68" w:rsidRDefault="00EE03DC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EE03DC" w:rsidRPr="009A2C68" w:rsidTr="009A2C68">
        <w:tc>
          <w:tcPr>
            <w:tcW w:w="668" w:type="dxa"/>
            <w:vAlign w:val="center"/>
          </w:tcPr>
          <w:p w:rsidR="00EE03DC" w:rsidRPr="009A2C68" w:rsidRDefault="00EE03DC" w:rsidP="00575A6D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16</w:t>
            </w:r>
          </w:p>
        </w:tc>
        <w:tc>
          <w:tcPr>
            <w:tcW w:w="7553" w:type="dxa"/>
            <w:vAlign w:val="center"/>
          </w:tcPr>
          <w:p w:rsidR="00EE03DC" w:rsidRPr="009A2C68" w:rsidRDefault="00EE03DC" w:rsidP="00862FC8">
            <w:pPr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Клеммники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силовые~220 В </w:t>
            </w:r>
          </w:p>
        </w:tc>
        <w:tc>
          <w:tcPr>
            <w:tcW w:w="1350" w:type="dxa"/>
            <w:vAlign w:val="center"/>
          </w:tcPr>
          <w:p w:rsidR="00EE03DC" w:rsidRPr="009A2C68" w:rsidRDefault="00EE03DC" w:rsidP="00B20551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</w:tbl>
    <w:p w:rsidR="003D7906" w:rsidRDefault="003D7906" w:rsidP="00514FF3">
      <w:pPr>
        <w:spacing w:before="240"/>
        <w:jc w:val="center"/>
        <w:rPr>
          <w:rFonts w:ascii="ISOCPEUR" w:hAnsi="ISOCPEUR"/>
          <w:b/>
          <w:sz w:val="28"/>
          <w:szCs w:val="28"/>
          <w:u w:val="single"/>
          <w:lang w:val="en-US"/>
        </w:rPr>
      </w:pPr>
    </w:p>
    <w:p w:rsidR="00AC5CB5" w:rsidRDefault="00AC5CB5" w:rsidP="00514FF3">
      <w:pPr>
        <w:spacing w:before="240"/>
        <w:jc w:val="center"/>
        <w:rPr>
          <w:rFonts w:ascii="ISOCPEUR" w:hAnsi="ISOCPEUR"/>
          <w:b/>
          <w:sz w:val="28"/>
          <w:szCs w:val="28"/>
          <w:u w:val="single"/>
          <w:lang w:val="en-US"/>
        </w:rPr>
      </w:pPr>
    </w:p>
    <w:p w:rsidR="00AC5CB5" w:rsidRPr="00AC5CB5" w:rsidRDefault="00AC5CB5" w:rsidP="00514FF3">
      <w:pPr>
        <w:spacing w:before="240"/>
        <w:jc w:val="center"/>
        <w:rPr>
          <w:rFonts w:ascii="ISOCPEUR" w:hAnsi="ISOCPEUR"/>
          <w:b/>
          <w:sz w:val="28"/>
          <w:szCs w:val="28"/>
          <w:u w:val="single"/>
          <w:lang w:val="en-US"/>
        </w:rPr>
      </w:pPr>
    </w:p>
    <w:p w:rsidR="00514FF3" w:rsidRPr="009A2C68" w:rsidRDefault="00514FF3" w:rsidP="00514FF3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  <w:r w:rsidRPr="009A2C68">
        <w:rPr>
          <w:rFonts w:ascii="ISOCPEUR" w:hAnsi="ISOCPEUR"/>
          <w:b/>
          <w:sz w:val="28"/>
          <w:szCs w:val="28"/>
          <w:u w:val="single"/>
        </w:rPr>
        <w:t>Структурная схема</w:t>
      </w:r>
      <w:r w:rsidRPr="006237C6">
        <w:rPr>
          <w:rFonts w:ascii="ISOCPEUR" w:hAnsi="ISOCPEUR"/>
          <w:b/>
          <w:sz w:val="28"/>
          <w:szCs w:val="28"/>
          <w:u w:val="single"/>
        </w:rPr>
        <w:t>:</w:t>
      </w:r>
    </w:p>
    <w:p w:rsidR="00575A6D" w:rsidRDefault="00575A6D" w:rsidP="008E0C23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</w:p>
    <w:p w:rsidR="00575A6D" w:rsidRDefault="00575A6D" w:rsidP="008E0C23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</w:p>
    <w:p w:rsidR="00575A6D" w:rsidRDefault="002F6937" w:rsidP="008E0C23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  <w:r>
        <w:rPr>
          <w:rFonts w:ascii="ISOCPEUR" w:hAnsi="ISOCPEUR"/>
          <w:b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6092190" cy="7113270"/>
            <wp:effectExtent l="19050" t="0" r="3810" b="0"/>
            <wp:docPr id="1" name="Рисунок 1" descr="C:\Documents and Settings\user\Desktop\Безымянны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Безымянный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711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A6D" w:rsidRPr="004E5A2F" w:rsidRDefault="00575A6D" w:rsidP="004E5A2F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  <w:bookmarkStart w:id="1" w:name="_GoBack"/>
      <w:bookmarkEnd w:id="1"/>
    </w:p>
    <w:sectPr w:rsidR="00575A6D" w:rsidRPr="004E5A2F" w:rsidSect="00BD79C2">
      <w:headerReference w:type="first" r:id="rId8"/>
      <w:pgSz w:w="11906" w:h="16838"/>
      <w:pgMar w:top="540" w:right="707" w:bottom="184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28C" w:rsidRDefault="00DF228C" w:rsidP="003C163F">
      <w:pPr>
        <w:spacing w:after="0" w:line="240" w:lineRule="auto"/>
      </w:pPr>
      <w:r>
        <w:separator/>
      </w:r>
    </w:p>
  </w:endnote>
  <w:endnote w:type="continuationSeparator" w:id="0">
    <w:p w:rsidR="00DF228C" w:rsidRDefault="00DF228C" w:rsidP="003C1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28C" w:rsidRDefault="00DF228C" w:rsidP="003C163F">
      <w:pPr>
        <w:spacing w:after="0" w:line="240" w:lineRule="auto"/>
      </w:pPr>
      <w:r>
        <w:separator/>
      </w:r>
    </w:p>
  </w:footnote>
  <w:footnote w:type="continuationSeparator" w:id="0">
    <w:p w:rsidR="00DF228C" w:rsidRDefault="00DF228C" w:rsidP="003C1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51" w:rsidRDefault="004270F7">
    <w:pPr>
      <w:pStyle w:val="a7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521.8pt;margin-top:768.8pt;width:54pt;height:14.15pt;z-index:251662336;mso-position-horizontal-relative:page;mso-position-vertical-relative:page" filled="f" stroked="f">
          <v:textbox style="mso-next-textbox:#_x0000_s2069" inset="0,0,0,0">
            <w:txbxContent>
              <w:p w:rsidR="00B20551" w:rsidRPr="00B5480D" w:rsidRDefault="00B5480D" w:rsidP="00962CEE">
                <w:pPr>
                  <w:pStyle w:val="af1"/>
                  <w:rPr>
                    <w:rStyle w:val="af0"/>
                    <w:b/>
                    <w:bCs/>
                    <w:i/>
                    <w:iCs/>
                    <w:sz w:val="24"/>
                    <w:szCs w:val="24"/>
                    <w:lang w:val="en-US"/>
                  </w:rPr>
                </w:pPr>
                <w:r>
                  <w:rPr>
                    <w:rStyle w:val="af0"/>
                    <w:b/>
                    <w:bCs/>
                    <w:iCs/>
                    <w:sz w:val="24"/>
                    <w:szCs w:val="24"/>
                    <w:lang w:val="en-US"/>
                  </w:rPr>
                  <w:t>5</w:t>
                </w: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_x0000_s2068" type="#_x0000_t202" style="position:absolute;margin-left:481.95pt;margin-top:768.95pt;width:39.7pt;height:14.15pt;z-index:251661312;mso-position-horizontal-relative:page;mso-position-vertical-relative:page" filled="f" stroked="f">
          <v:textbox style="mso-next-textbox:#_x0000_s2068" inset="0,0,0,0">
            <w:txbxContent>
              <w:p w:rsidR="00B20551" w:rsidRPr="00B5480D" w:rsidRDefault="00B5480D" w:rsidP="00962CEE">
                <w:pPr>
                  <w:pStyle w:val="af1"/>
                  <w:rPr>
                    <w:rStyle w:val="af0"/>
                    <w:b/>
                    <w:bCs/>
                    <w:i/>
                    <w:iCs/>
                    <w:sz w:val="24"/>
                    <w:szCs w:val="24"/>
                    <w:lang w:val="en-US"/>
                  </w:rPr>
                </w:pPr>
                <w:r>
                  <w:rPr>
                    <w:rStyle w:val="af0"/>
                    <w:b/>
                    <w:i/>
                    <w:sz w:val="24"/>
                    <w:szCs w:val="24"/>
                    <w:lang w:val="en-US"/>
                  </w:rPr>
                  <w:t>1</w:t>
                </w: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_x0000_s2066" type="#_x0000_t202" style="position:absolute;margin-left:440.85pt;margin-top:784.9pt;width:136.05pt;height:36.1pt;z-index:251660288;mso-position-horizontal-relative:page;mso-position-vertical-relative:page" stroked="f">
          <v:textbox style="mso-next-textbox:#_x0000_s2066" inset="0,0,0,0">
            <w:txbxContent>
              <w:p w:rsidR="00B20551" w:rsidRPr="00B5480D" w:rsidRDefault="00B20551" w:rsidP="00B96283">
                <w:pPr>
                  <w:pStyle w:val="13"/>
                  <w:spacing w:before="60" w:after="60"/>
                  <w:rPr>
                    <w:smallCaps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_x0000_s2065" type="#_x0000_t202" style="position:absolute;margin-left:107.05pt;margin-top:754.05pt;width:133.25pt;height:70.85pt;z-index:251659264;mso-position-horizontal-relative:page;mso-position-vertical-relative:page" filled="f" stroked="f">
          <v:textbox style="mso-next-textbox:#_x0000_s2065" inset=".5mm,0,0,0">
            <w:txbxContent>
              <w:tbl>
                <w:tblPr>
                  <w:tblW w:w="2722" w:type="dxa"/>
                  <w:tblLayout w:type="fixed"/>
                  <w:tblCellMar>
                    <w:left w:w="28" w:type="dxa"/>
                    <w:right w:w="28" w:type="dxa"/>
                  </w:tblCellMar>
                  <w:tblLook w:val="01E0"/>
                </w:tblPr>
                <w:tblGrid>
                  <w:gridCol w:w="1446"/>
                  <w:gridCol w:w="667"/>
                  <w:gridCol w:w="42"/>
                  <w:gridCol w:w="525"/>
                  <w:gridCol w:w="42"/>
                </w:tblGrid>
                <w:tr w:rsidR="00B20551" w:rsidRPr="008F2B3E" w:rsidTr="00BF58B4">
                  <w:trPr>
                    <w:gridAfter w:val="1"/>
                    <w:wAfter w:w="42" w:type="dxa"/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B20551" w:rsidRPr="009E120C" w:rsidRDefault="00B20551" w:rsidP="00D90AAF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67" w:type="dxa"/>
                      <w:vAlign w:val="center"/>
                    </w:tcPr>
                    <w:p w:rsidR="00B20551" w:rsidRPr="008F2B3E" w:rsidRDefault="00B20551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567" w:type="dxa"/>
                      <w:gridSpan w:val="2"/>
                      <w:vAlign w:val="center"/>
                    </w:tcPr>
                    <w:p w:rsidR="00B20551" w:rsidRPr="008F2B3E" w:rsidRDefault="00B20551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B20551" w:rsidRPr="008F2B3E" w:rsidTr="00BF58B4">
                  <w:trPr>
                    <w:gridAfter w:val="2"/>
                    <w:wAfter w:w="567" w:type="dxa"/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B20551" w:rsidRPr="008F2B3E" w:rsidRDefault="00B20551" w:rsidP="00B5480D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709" w:type="dxa"/>
                      <w:gridSpan w:val="2"/>
                      <w:vAlign w:val="center"/>
                    </w:tcPr>
                    <w:p w:rsidR="00B20551" w:rsidRPr="008F2B3E" w:rsidRDefault="00B20551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B20551" w:rsidRPr="008F2B3E" w:rsidTr="00BF58B4">
                  <w:trPr>
                    <w:gridAfter w:val="2"/>
                    <w:wAfter w:w="567" w:type="dxa"/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B20551" w:rsidRPr="008F2B3E" w:rsidRDefault="00B20551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709" w:type="dxa"/>
                      <w:gridSpan w:val="2"/>
                      <w:vAlign w:val="center"/>
                    </w:tcPr>
                    <w:p w:rsidR="00B20551" w:rsidRPr="008F2B3E" w:rsidRDefault="00B20551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B20551" w:rsidRPr="008F2B3E" w:rsidTr="00BF58B4">
                  <w:trPr>
                    <w:gridAfter w:val="4"/>
                    <w:wAfter w:w="567" w:type="dxa"/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B20551" w:rsidRPr="008F2B3E" w:rsidRDefault="00B20551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B20551" w:rsidRPr="008F2B3E" w:rsidTr="00BF58B4">
                  <w:trPr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B20551" w:rsidRPr="008F2B3E" w:rsidRDefault="00B20551" w:rsidP="002E43A9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709" w:type="dxa"/>
                      <w:gridSpan w:val="2"/>
                      <w:vAlign w:val="center"/>
                    </w:tcPr>
                    <w:p w:rsidR="00B20551" w:rsidRPr="008F2B3E" w:rsidRDefault="00B20551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567" w:type="dxa"/>
                      <w:gridSpan w:val="2"/>
                      <w:vAlign w:val="center"/>
                    </w:tcPr>
                    <w:p w:rsidR="00B20551" w:rsidRPr="008F2B3E" w:rsidRDefault="00B20551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</w:tbl>
              <w:p w:rsidR="00B20551" w:rsidRDefault="00B20551" w:rsidP="00962CEE">
                <w:pPr>
                  <w:rPr>
                    <w:sz w:val="20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_x0000_s2064" type="#_x0000_t202" style="position:absolute;margin-left:240.7pt;margin-top:753.95pt;width:198.2pt;height:69.15pt;z-index:251658240;mso-position-horizontal-relative:page;mso-position-vertical-relative:page" filled="f" stroked="f">
          <v:textbox style="mso-next-textbox:#_x0000_s2064" inset="0,0,0,0">
            <w:txbxContent>
              <w:p w:rsidR="00B20551" w:rsidRDefault="00B20551" w:rsidP="00CE6C1D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sz w:val="20"/>
                    <w:szCs w:val="20"/>
                  </w:rPr>
                </w:pPr>
              </w:p>
              <w:p w:rsidR="00B20551" w:rsidRDefault="00B20551" w:rsidP="00CE6C1D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sz w:val="20"/>
                    <w:szCs w:val="20"/>
                  </w:rPr>
                </w:pPr>
              </w:p>
              <w:p w:rsidR="00B20551" w:rsidRDefault="00B20551" w:rsidP="00CE6C1D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b/>
                    <w:sz w:val="20"/>
                    <w:szCs w:val="20"/>
                  </w:rPr>
                  <w:t>Задание заводу-изготовителю на изготовление шкафа АСКУЭ</w:t>
                </w:r>
              </w:p>
              <w:p w:rsidR="00B20551" w:rsidRPr="00417BF5" w:rsidRDefault="00B20551" w:rsidP="00CE6C1D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b/>
                    <w:sz w:val="20"/>
                    <w:szCs w:val="20"/>
                  </w:rPr>
                  <w:t>типа МС-240</w:t>
                </w:r>
              </w:p>
              <w:p w:rsidR="00B20551" w:rsidRPr="00E40824" w:rsidRDefault="00B20551" w:rsidP="00962CEE">
                <w:pPr>
                  <w:pStyle w:val="13"/>
                  <w:jc w:val="left"/>
                  <w:rPr>
                    <w:caps/>
                    <w:spacing w:val="-2"/>
                    <w:szCs w:val="22"/>
                    <w:u w:val="single"/>
                    <w:lang w:val="ru-RU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_x0000_s2063" type="#_x0000_t202" style="position:absolute;margin-left:246.65pt;margin-top:723.75pt;width:328.8pt;height:18.45pt;z-index:251657216;mso-position-horizontal-relative:page;mso-position-vertical-relative:page" stroked="f">
          <v:textbox style="mso-next-textbox:#_x0000_s2063" inset="0,0,0,0">
            <w:txbxContent>
              <w:p w:rsidR="00B20551" w:rsidRPr="00B5480D" w:rsidRDefault="00B20551" w:rsidP="00B5480D">
                <w:pPr>
                  <w:rPr>
                    <w:szCs w:val="32"/>
                    <w:lang w:val="en-US"/>
                  </w:rPr>
                </w:pPr>
              </w:p>
            </w:txbxContent>
          </v:textbox>
          <w10:wrap anchorx="page" anchory="page"/>
          <w10:anchorlock/>
        </v:shape>
      </w:pict>
    </w:r>
    <w:r w:rsidRPr="004270F7">
      <w:rPr>
        <w:rFonts w:ascii="Times New Roman" w:hAnsi="Times New Roman"/>
        <w:sz w:val="24"/>
        <w:szCs w:val="24"/>
      </w:rPr>
      <w:pict>
        <v:shape id="_x0000_s2072" type="#_x0000_t202" style="position:absolute;margin-left:432.2pt;margin-top:769.85pt;width:27.85pt;height:16.2pt;z-index:251663360;mso-position-horizontal-relative:page;mso-position-vertical-relative:page" filled="f" stroked="f">
          <v:textbox style="mso-next-textbox:#_x0000_s2072" inset="0,0,0,0">
            <w:txbxContent>
              <w:p w:rsidR="00B20551" w:rsidRDefault="00B20551" w:rsidP="00375538">
                <w:pPr>
                  <w:pStyle w:val="af1"/>
                  <w:rPr>
                    <w:rStyle w:val="af0"/>
                    <w:b/>
                    <w:bCs/>
                    <w:i/>
                    <w:iCs/>
                    <w:szCs w:val="22"/>
                  </w:rPr>
                </w:pPr>
                <w:proofErr w:type="gramStart"/>
                <w:r>
                  <w:rPr>
                    <w:rStyle w:val="af0"/>
                    <w:b/>
                    <w:i/>
                    <w:szCs w:val="22"/>
                  </w:rPr>
                  <w:t>Р</w:t>
                </w:r>
                <w:proofErr w:type="gramEnd"/>
              </w:p>
            </w:txbxContent>
          </v:textbox>
          <w10:wrap anchorx="page" anchory="page"/>
          <w10:anchorlock/>
        </v:shape>
      </w:pict>
    </w:r>
    <w:r w:rsidR="00B20551">
      <w:rPr>
        <w:noProof/>
        <w:lang w:eastAsia="ru-RU"/>
      </w:rPr>
      <w:drawing>
        <wp:anchor distT="0" distB="0" distL="114300" distR="114300" simplePos="0" relativeHeight="251656192" behindDoc="1" locked="1" layoutInCell="1" allowOverlap="1">
          <wp:simplePos x="0" y="0"/>
          <wp:positionH relativeFrom="page">
            <wp:posOffset>286385</wp:posOffset>
          </wp:positionH>
          <wp:positionV relativeFrom="page">
            <wp:posOffset>189865</wp:posOffset>
          </wp:positionV>
          <wp:extent cx="7073265" cy="10292715"/>
          <wp:effectExtent l="19050" t="0" r="0" b="0"/>
          <wp:wrapNone/>
          <wp:docPr id="27" name="Рисунок 1" descr="Рисунок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Рисунок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265" cy="10292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1945A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A62FCD"/>
    <w:multiLevelType w:val="hybridMultilevel"/>
    <w:tmpl w:val="C3726EFC"/>
    <w:lvl w:ilvl="0" w:tplc="07C8C68E">
      <w:start w:val="1"/>
      <w:numFmt w:val="bullet"/>
      <w:lvlText w:val="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284A5027"/>
    <w:multiLevelType w:val="hybridMultilevel"/>
    <w:tmpl w:val="636CB586"/>
    <w:lvl w:ilvl="0" w:tplc="AD9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8A6E0E"/>
    <w:multiLevelType w:val="hybridMultilevel"/>
    <w:tmpl w:val="C3D6763C"/>
    <w:lvl w:ilvl="0" w:tplc="F12A8534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AED46596">
      <w:numFmt w:val="bullet"/>
      <w:pStyle w:val="Bmarkertext"/>
      <w:lvlText w:val="-"/>
      <w:lvlJc w:val="left"/>
      <w:pPr>
        <w:tabs>
          <w:tab w:val="num" w:pos="2617"/>
        </w:tabs>
        <w:ind w:left="2617" w:hanging="397"/>
      </w:pPr>
      <w:rPr>
        <w:rFonts w:hint="default"/>
      </w:rPr>
    </w:lvl>
    <w:lvl w:ilvl="2" w:tplc="A8F2E970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F21EEBB2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92FC5EF0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A89CE6BE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B2087BA6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2C341578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228A8CBC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4">
    <w:nsid w:val="41547FB7"/>
    <w:multiLevelType w:val="singleLevel"/>
    <w:tmpl w:val="1B304868"/>
    <w:lvl w:ilvl="0">
      <w:start w:val="1"/>
      <w:numFmt w:val="decimal"/>
      <w:pStyle w:val="a0"/>
      <w:lvlText w:val="%1)"/>
      <w:lvlJc w:val="left"/>
      <w:pPr>
        <w:tabs>
          <w:tab w:val="num" w:pos="1778"/>
        </w:tabs>
        <w:ind w:left="284" w:firstLine="1134"/>
      </w:pPr>
    </w:lvl>
  </w:abstractNum>
  <w:abstractNum w:abstractNumId="5">
    <w:nsid w:val="42904E4F"/>
    <w:multiLevelType w:val="hybridMultilevel"/>
    <w:tmpl w:val="FFA26CCA"/>
    <w:lvl w:ilvl="0" w:tplc="0409000F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 w:tplc="BBCC0014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431D73C6"/>
    <w:multiLevelType w:val="multilevel"/>
    <w:tmpl w:val="A320A3A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/>
        <w:sz w:val="24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87031C1"/>
    <w:multiLevelType w:val="hybridMultilevel"/>
    <w:tmpl w:val="977050CA"/>
    <w:lvl w:ilvl="0" w:tplc="04190011">
      <w:start w:val="1"/>
      <w:numFmt w:val="bullet"/>
      <w:pStyle w:val="15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EF2F09"/>
    <w:multiLevelType w:val="hybridMultilevel"/>
    <w:tmpl w:val="7FC2DB46"/>
    <w:lvl w:ilvl="0" w:tplc="8F448BA2">
      <w:start w:val="1"/>
      <w:numFmt w:val="bullet"/>
      <w:pStyle w:val="15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1" w:tplc="5568F5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8C8C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0BE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3499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6458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58B6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C209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A1B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0A74DA"/>
    <w:multiLevelType w:val="hybridMultilevel"/>
    <w:tmpl w:val="708886EC"/>
    <w:lvl w:ilvl="0" w:tplc="0864446E">
      <w:start w:val="1"/>
      <w:numFmt w:val="bullet"/>
      <w:pStyle w:val="212"/>
      <w:lvlText w:val="→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0D742B"/>
    <w:multiLevelType w:val="hybridMultilevel"/>
    <w:tmpl w:val="54583642"/>
    <w:lvl w:ilvl="0" w:tplc="04190001">
      <w:start w:val="1"/>
      <w:numFmt w:val="bullet"/>
      <w:pStyle w:val="a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C6316BB"/>
    <w:multiLevelType w:val="hybridMultilevel"/>
    <w:tmpl w:val="F5FC5974"/>
    <w:lvl w:ilvl="0" w:tplc="F3E8B81A">
      <w:start w:val="1"/>
      <w:numFmt w:val="decimal"/>
      <w:pStyle w:val="10"/>
      <w:lvlText w:val="%1)"/>
      <w:lvlJc w:val="left"/>
      <w:pPr>
        <w:ind w:left="1571" w:hanging="360"/>
      </w:pPr>
    </w:lvl>
    <w:lvl w:ilvl="1" w:tplc="04190003" w:tentative="1">
      <w:start w:val="1"/>
      <w:numFmt w:val="lowerLetter"/>
      <w:lvlText w:val="%2."/>
      <w:lvlJc w:val="left"/>
      <w:pPr>
        <w:ind w:left="2291" w:hanging="360"/>
      </w:pPr>
    </w:lvl>
    <w:lvl w:ilvl="2" w:tplc="04190005" w:tentative="1">
      <w:start w:val="1"/>
      <w:numFmt w:val="lowerRoman"/>
      <w:lvlText w:val="%3."/>
      <w:lvlJc w:val="right"/>
      <w:pPr>
        <w:ind w:left="3011" w:hanging="180"/>
      </w:pPr>
    </w:lvl>
    <w:lvl w:ilvl="3" w:tplc="04190001" w:tentative="1">
      <w:start w:val="1"/>
      <w:numFmt w:val="decimal"/>
      <w:lvlText w:val="%4."/>
      <w:lvlJc w:val="left"/>
      <w:pPr>
        <w:ind w:left="3731" w:hanging="360"/>
      </w:pPr>
    </w:lvl>
    <w:lvl w:ilvl="4" w:tplc="04190003" w:tentative="1">
      <w:start w:val="1"/>
      <w:numFmt w:val="lowerLetter"/>
      <w:lvlText w:val="%5."/>
      <w:lvlJc w:val="left"/>
      <w:pPr>
        <w:ind w:left="4451" w:hanging="360"/>
      </w:pPr>
    </w:lvl>
    <w:lvl w:ilvl="5" w:tplc="04190005" w:tentative="1">
      <w:start w:val="1"/>
      <w:numFmt w:val="lowerRoman"/>
      <w:lvlText w:val="%6."/>
      <w:lvlJc w:val="right"/>
      <w:pPr>
        <w:ind w:left="5171" w:hanging="180"/>
      </w:pPr>
    </w:lvl>
    <w:lvl w:ilvl="6" w:tplc="04190001" w:tentative="1">
      <w:start w:val="1"/>
      <w:numFmt w:val="decimal"/>
      <w:lvlText w:val="%7."/>
      <w:lvlJc w:val="left"/>
      <w:pPr>
        <w:ind w:left="5891" w:hanging="360"/>
      </w:pPr>
    </w:lvl>
    <w:lvl w:ilvl="7" w:tplc="04190003" w:tentative="1">
      <w:start w:val="1"/>
      <w:numFmt w:val="lowerLetter"/>
      <w:lvlText w:val="%8."/>
      <w:lvlJc w:val="left"/>
      <w:pPr>
        <w:ind w:left="6611" w:hanging="360"/>
      </w:pPr>
    </w:lvl>
    <w:lvl w:ilvl="8" w:tplc="04190005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F85419A"/>
    <w:multiLevelType w:val="hybridMultilevel"/>
    <w:tmpl w:val="D43E0C9C"/>
    <w:lvl w:ilvl="0" w:tplc="D4FEC1BE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A343C5"/>
    <w:multiLevelType w:val="multilevel"/>
    <w:tmpl w:val="5798E932"/>
    <w:lvl w:ilvl="0">
      <w:start w:val="1"/>
      <w:numFmt w:val="decimal"/>
      <w:pStyle w:val="11"/>
      <w:lvlText w:val="%1"/>
      <w:lvlJc w:val="left"/>
      <w:pPr>
        <w:tabs>
          <w:tab w:val="num" w:pos="927"/>
        </w:tabs>
        <w:ind w:left="567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27"/>
        </w:tabs>
        <w:ind w:left="567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7"/>
        </w:tabs>
        <w:ind w:left="56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31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4">
    <w:nsid w:val="60876FD2"/>
    <w:multiLevelType w:val="multilevel"/>
    <w:tmpl w:val="5A087516"/>
    <w:name w:val="WW8Num13"/>
    <w:lvl w:ilvl="0">
      <w:start w:val="1"/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 w:firstLine="0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</w:abstractNum>
  <w:abstractNum w:abstractNumId="15">
    <w:nsid w:val="66006695"/>
    <w:multiLevelType w:val="multilevel"/>
    <w:tmpl w:val="92789A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710652CA"/>
    <w:multiLevelType w:val="hybridMultilevel"/>
    <w:tmpl w:val="96A25FD8"/>
    <w:lvl w:ilvl="0" w:tplc="028E46B4">
      <w:start w:val="1"/>
      <w:numFmt w:val="decimal"/>
      <w:pStyle w:val="a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73062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72D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AEE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3C25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6C19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264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EC6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0C8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16"/>
  </w:num>
  <w:num w:numId="5">
    <w:abstractNumId w:val="4"/>
  </w:num>
  <w:num w:numId="6">
    <w:abstractNumId w:val="11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5"/>
  </w:num>
  <w:num w:numId="15">
    <w:abstractNumId w:val="2"/>
  </w:num>
  <w:num w:numId="16">
    <w:abstractNumId w:val="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C163F"/>
    <w:rsid w:val="00000CFF"/>
    <w:rsid w:val="000013D3"/>
    <w:rsid w:val="00003544"/>
    <w:rsid w:val="0001279E"/>
    <w:rsid w:val="00020D69"/>
    <w:rsid w:val="00021A0D"/>
    <w:rsid w:val="00022E0C"/>
    <w:rsid w:val="00025040"/>
    <w:rsid w:val="0003463F"/>
    <w:rsid w:val="0003646E"/>
    <w:rsid w:val="0005006E"/>
    <w:rsid w:val="00052E8D"/>
    <w:rsid w:val="0006542C"/>
    <w:rsid w:val="000766DC"/>
    <w:rsid w:val="00094F5E"/>
    <w:rsid w:val="000B246B"/>
    <w:rsid w:val="000B34FB"/>
    <w:rsid w:val="000B5FAC"/>
    <w:rsid w:val="000B7F45"/>
    <w:rsid w:val="000C77E7"/>
    <w:rsid w:val="000D2424"/>
    <w:rsid w:val="000E182A"/>
    <w:rsid w:val="000E2DEA"/>
    <w:rsid w:val="000F17FF"/>
    <w:rsid w:val="000F1BBB"/>
    <w:rsid w:val="000F225B"/>
    <w:rsid w:val="000F2FDA"/>
    <w:rsid w:val="000F6ECA"/>
    <w:rsid w:val="000F7273"/>
    <w:rsid w:val="00100324"/>
    <w:rsid w:val="00101716"/>
    <w:rsid w:val="00102737"/>
    <w:rsid w:val="001033F7"/>
    <w:rsid w:val="001035B1"/>
    <w:rsid w:val="001177E1"/>
    <w:rsid w:val="00126D52"/>
    <w:rsid w:val="00126E65"/>
    <w:rsid w:val="001275B4"/>
    <w:rsid w:val="00127B2A"/>
    <w:rsid w:val="001435EF"/>
    <w:rsid w:val="001519C1"/>
    <w:rsid w:val="0015241A"/>
    <w:rsid w:val="00152B5C"/>
    <w:rsid w:val="00152CC6"/>
    <w:rsid w:val="00154FF9"/>
    <w:rsid w:val="00156417"/>
    <w:rsid w:val="001634C8"/>
    <w:rsid w:val="00166108"/>
    <w:rsid w:val="001732A2"/>
    <w:rsid w:val="00174C19"/>
    <w:rsid w:val="00175BA7"/>
    <w:rsid w:val="00177DBF"/>
    <w:rsid w:val="00182A80"/>
    <w:rsid w:val="001959A3"/>
    <w:rsid w:val="00195E5F"/>
    <w:rsid w:val="00196E4E"/>
    <w:rsid w:val="00197664"/>
    <w:rsid w:val="00197C83"/>
    <w:rsid w:val="001A03BE"/>
    <w:rsid w:val="001A6AEC"/>
    <w:rsid w:val="001B0221"/>
    <w:rsid w:val="001B1799"/>
    <w:rsid w:val="001B5AF2"/>
    <w:rsid w:val="001C1C92"/>
    <w:rsid w:val="001C315C"/>
    <w:rsid w:val="001C3C82"/>
    <w:rsid w:val="001D0B51"/>
    <w:rsid w:val="001D484A"/>
    <w:rsid w:val="001E3312"/>
    <w:rsid w:val="00205672"/>
    <w:rsid w:val="002068FA"/>
    <w:rsid w:val="002133A6"/>
    <w:rsid w:val="00224230"/>
    <w:rsid w:val="00231F74"/>
    <w:rsid w:val="0023294A"/>
    <w:rsid w:val="002379E0"/>
    <w:rsid w:val="002439F0"/>
    <w:rsid w:val="00244A13"/>
    <w:rsid w:val="00247C5A"/>
    <w:rsid w:val="00257DBC"/>
    <w:rsid w:val="00260D31"/>
    <w:rsid w:val="002625D0"/>
    <w:rsid w:val="002628F6"/>
    <w:rsid w:val="00275565"/>
    <w:rsid w:val="002934E3"/>
    <w:rsid w:val="0029597A"/>
    <w:rsid w:val="002A4607"/>
    <w:rsid w:val="002B5EBF"/>
    <w:rsid w:val="002C2634"/>
    <w:rsid w:val="002D5096"/>
    <w:rsid w:val="002E3AEC"/>
    <w:rsid w:val="002E43A9"/>
    <w:rsid w:val="002E4BE8"/>
    <w:rsid w:val="002E69B1"/>
    <w:rsid w:val="002F350B"/>
    <w:rsid w:val="002F6937"/>
    <w:rsid w:val="00300CAA"/>
    <w:rsid w:val="00302B95"/>
    <w:rsid w:val="00303082"/>
    <w:rsid w:val="00307FB5"/>
    <w:rsid w:val="00310671"/>
    <w:rsid w:val="00327E6B"/>
    <w:rsid w:val="00331E85"/>
    <w:rsid w:val="00337BEF"/>
    <w:rsid w:val="00343B9D"/>
    <w:rsid w:val="00351481"/>
    <w:rsid w:val="0035156A"/>
    <w:rsid w:val="00354C81"/>
    <w:rsid w:val="003603AA"/>
    <w:rsid w:val="00365CD3"/>
    <w:rsid w:val="00367975"/>
    <w:rsid w:val="0037091B"/>
    <w:rsid w:val="00375538"/>
    <w:rsid w:val="00391459"/>
    <w:rsid w:val="003A781A"/>
    <w:rsid w:val="003B6A58"/>
    <w:rsid w:val="003C0B00"/>
    <w:rsid w:val="003C163F"/>
    <w:rsid w:val="003D7906"/>
    <w:rsid w:val="003E3A85"/>
    <w:rsid w:val="003E4B09"/>
    <w:rsid w:val="003E5B30"/>
    <w:rsid w:val="003F2444"/>
    <w:rsid w:val="003F4985"/>
    <w:rsid w:val="003F78DF"/>
    <w:rsid w:val="00405BF4"/>
    <w:rsid w:val="00415606"/>
    <w:rsid w:val="00415D59"/>
    <w:rsid w:val="00416C6D"/>
    <w:rsid w:val="004270F7"/>
    <w:rsid w:val="0043213A"/>
    <w:rsid w:val="0043290D"/>
    <w:rsid w:val="00432F74"/>
    <w:rsid w:val="004448AD"/>
    <w:rsid w:val="004565F9"/>
    <w:rsid w:val="004577AC"/>
    <w:rsid w:val="004706B7"/>
    <w:rsid w:val="00470ACC"/>
    <w:rsid w:val="004743DA"/>
    <w:rsid w:val="00483EC7"/>
    <w:rsid w:val="00495250"/>
    <w:rsid w:val="004957FC"/>
    <w:rsid w:val="004A0F7E"/>
    <w:rsid w:val="004A315A"/>
    <w:rsid w:val="004A6EF9"/>
    <w:rsid w:val="004B0340"/>
    <w:rsid w:val="004B0A4A"/>
    <w:rsid w:val="004C2B3B"/>
    <w:rsid w:val="004D5084"/>
    <w:rsid w:val="004E0F8F"/>
    <w:rsid w:val="004E5A2F"/>
    <w:rsid w:val="004F3524"/>
    <w:rsid w:val="004F74E7"/>
    <w:rsid w:val="0050612C"/>
    <w:rsid w:val="00506929"/>
    <w:rsid w:val="00507A14"/>
    <w:rsid w:val="00512925"/>
    <w:rsid w:val="00514FF3"/>
    <w:rsid w:val="0052106A"/>
    <w:rsid w:val="00531E74"/>
    <w:rsid w:val="00532B63"/>
    <w:rsid w:val="00533002"/>
    <w:rsid w:val="0053763C"/>
    <w:rsid w:val="00540845"/>
    <w:rsid w:val="0054595E"/>
    <w:rsid w:val="00547A69"/>
    <w:rsid w:val="00552B0F"/>
    <w:rsid w:val="00554EF7"/>
    <w:rsid w:val="00555B1C"/>
    <w:rsid w:val="005575A5"/>
    <w:rsid w:val="00562BF6"/>
    <w:rsid w:val="00563309"/>
    <w:rsid w:val="0057046B"/>
    <w:rsid w:val="00570E08"/>
    <w:rsid w:val="0057128B"/>
    <w:rsid w:val="0057416F"/>
    <w:rsid w:val="00575A6D"/>
    <w:rsid w:val="00576C10"/>
    <w:rsid w:val="00584124"/>
    <w:rsid w:val="00592074"/>
    <w:rsid w:val="00593646"/>
    <w:rsid w:val="0059669D"/>
    <w:rsid w:val="005A39AD"/>
    <w:rsid w:val="005A5786"/>
    <w:rsid w:val="005B1618"/>
    <w:rsid w:val="005B588D"/>
    <w:rsid w:val="005B6104"/>
    <w:rsid w:val="005B630D"/>
    <w:rsid w:val="005B643F"/>
    <w:rsid w:val="005C1E0C"/>
    <w:rsid w:val="005C5B9C"/>
    <w:rsid w:val="005D50EC"/>
    <w:rsid w:val="005E384C"/>
    <w:rsid w:val="00615907"/>
    <w:rsid w:val="0061637B"/>
    <w:rsid w:val="00621B4A"/>
    <w:rsid w:val="006237C6"/>
    <w:rsid w:val="006300A7"/>
    <w:rsid w:val="00633F1A"/>
    <w:rsid w:val="006436C0"/>
    <w:rsid w:val="00646DCD"/>
    <w:rsid w:val="00647564"/>
    <w:rsid w:val="00654E16"/>
    <w:rsid w:val="00663FB3"/>
    <w:rsid w:val="00664218"/>
    <w:rsid w:val="00666D7A"/>
    <w:rsid w:val="0067117B"/>
    <w:rsid w:val="00681C1F"/>
    <w:rsid w:val="006873E2"/>
    <w:rsid w:val="006902FD"/>
    <w:rsid w:val="00697FDC"/>
    <w:rsid w:val="006A1052"/>
    <w:rsid w:val="006A1A9D"/>
    <w:rsid w:val="006A46B2"/>
    <w:rsid w:val="006A47BD"/>
    <w:rsid w:val="006B7B8D"/>
    <w:rsid w:val="006C43C0"/>
    <w:rsid w:val="006D136F"/>
    <w:rsid w:val="006D3463"/>
    <w:rsid w:val="006D741C"/>
    <w:rsid w:val="006E5252"/>
    <w:rsid w:val="006F34DA"/>
    <w:rsid w:val="006F501B"/>
    <w:rsid w:val="007028DA"/>
    <w:rsid w:val="00707F08"/>
    <w:rsid w:val="007139B6"/>
    <w:rsid w:val="00716B67"/>
    <w:rsid w:val="00724BD7"/>
    <w:rsid w:val="00734C59"/>
    <w:rsid w:val="00747FBC"/>
    <w:rsid w:val="00750CB6"/>
    <w:rsid w:val="007546CE"/>
    <w:rsid w:val="00754A39"/>
    <w:rsid w:val="007606BC"/>
    <w:rsid w:val="00771586"/>
    <w:rsid w:val="007817FC"/>
    <w:rsid w:val="007A1E1D"/>
    <w:rsid w:val="007A5017"/>
    <w:rsid w:val="007A5EDC"/>
    <w:rsid w:val="007A6F49"/>
    <w:rsid w:val="007C239C"/>
    <w:rsid w:val="007C5A76"/>
    <w:rsid w:val="007C684F"/>
    <w:rsid w:val="007D304B"/>
    <w:rsid w:val="007E0F5F"/>
    <w:rsid w:val="007F2D20"/>
    <w:rsid w:val="007F3711"/>
    <w:rsid w:val="00802751"/>
    <w:rsid w:val="00854E9C"/>
    <w:rsid w:val="00857A9C"/>
    <w:rsid w:val="00857FD4"/>
    <w:rsid w:val="00861745"/>
    <w:rsid w:val="00861D2F"/>
    <w:rsid w:val="00862FC8"/>
    <w:rsid w:val="00876C62"/>
    <w:rsid w:val="00881F07"/>
    <w:rsid w:val="008910A3"/>
    <w:rsid w:val="00892AE9"/>
    <w:rsid w:val="00893A07"/>
    <w:rsid w:val="008A0254"/>
    <w:rsid w:val="008B5BBD"/>
    <w:rsid w:val="008B7C09"/>
    <w:rsid w:val="008E0C23"/>
    <w:rsid w:val="008E1086"/>
    <w:rsid w:val="008E287A"/>
    <w:rsid w:val="008F074A"/>
    <w:rsid w:val="008F1D1B"/>
    <w:rsid w:val="008F2007"/>
    <w:rsid w:val="008F2B3E"/>
    <w:rsid w:val="008F66D7"/>
    <w:rsid w:val="008F75CE"/>
    <w:rsid w:val="008F77AA"/>
    <w:rsid w:val="00904F28"/>
    <w:rsid w:val="009074BE"/>
    <w:rsid w:val="009079D6"/>
    <w:rsid w:val="00910E3E"/>
    <w:rsid w:val="00920EDD"/>
    <w:rsid w:val="0092388A"/>
    <w:rsid w:val="00925A88"/>
    <w:rsid w:val="009308F2"/>
    <w:rsid w:val="00940BAB"/>
    <w:rsid w:val="0094303C"/>
    <w:rsid w:val="00962CEE"/>
    <w:rsid w:val="00971317"/>
    <w:rsid w:val="00971A5B"/>
    <w:rsid w:val="0097678C"/>
    <w:rsid w:val="00985560"/>
    <w:rsid w:val="009865A3"/>
    <w:rsid w:val="00997DB4"/>
    <w:rsid w:val="009A1F49"/>
    <w:rsid w:val="009A2C68"/>
    <w:rsid w:val="009A4CBC"/>
    <w:rsid w:val="009A4D86"/>
    <w:rsid w:val="009A6513"/>
    <w:rsid w:val="009A6A2A"/>
    <w:rsid w:val="009B2EEE"/>
    <w:rsid w:val="009C11BE"/>
    <w:rsid w:val="009C33F8"/>
    <w:rsid w:val="009C5585"/>
    <w:rsid w:val="009D0B8B"/>
    <w:rsid w:val="009D18AD"/>
    <w:rsid w:val="009D1A5E"/>
    <w:rsid w:val="009D2CF8"/>
    <w:rsid w:val="009D63F4"/>
    <w:rsid w:val="009D65EF"/>
    <w:rsid w:val="009D6739"/>
    <w:rsid w:val="009E120C"/>
    <w:rsid w:val="009E445F"/>
    <w:rsid w:val="009F75F6"/>
    <w:rsid w:val="00A06097"/>
    <w:rsid w:val="00A07EFF"/>
    <w:rsid w:val="00A1085B"/>
    <w:rsid w:val="00A12C91"/>
    <w:rsid w:val="00A15833"/>
    <w:rsid w:val="00A1637A"/>
    <w:rsid w:val="00A17978"/>
    <w:rsid w:val="00A21100"/>
    <w:rsid w:val="00A21476"/>
    <w:rsid w:val="00A242F3"/>
    <w:rsid w:val="00A26518"/>
    <w:rsid w:val="00A44FD7"/>
    <w:rsid w:val="00A5141D"/>
    <w:rsid w:val="00A53C6F"/>
    <w:rsid w:val="00A57969"/>
    <w:rsid w:val="00A71CEE"/>
    <w:rsid w:val="00A724DB"/>
    <w:rsid w:val="00A96070"/>
    <w:rsid w:val="00A96325"/>
    <w:rsid w:val="00AA105B"/>
    <w:rsid w:val="00AB0FD1"/>
    <w:rsid w:val="00AB67A8"/>
    <w:rsid w:val="00AC0A5A"/>
    <w:rsid w:val="00AC3218"/>
    <w:rsid w:val="00AC3BA3"/>
    <w:rsid w:val="00AC5CB5"/>
    <w:rsid w:val="00AC6049"/>
    <w:rsid w:val="00AD3306"/>
    <w:rsid w:val="00AD39F8"/>
    <w:rsid w:val="00AD45EE"/>
    <w:rsid w:val="00AD6386"/>
    <w:rsid w:val="00AE3047"/>
    <w:rsid w:val="00AF008C"/>
    <w:rsid w:val="00AF0F51"/>
    <w:rsid w:val="00AF13B6"/>
    <w:rsid w:val="00AF1958"/>
    <w:rsid w:val="00AF2162"/>
    <w:rsid w:val="00B02A40"/>
    <w:rsid w:val="00B053F5"/>
    <w:rsid w:val="00B20551"/>
    <w:rsid w:val="00B27FB8"/>
    <w:rsid w:val="00B341C3"/>
    <w:rsid w:val="00B34692"/>
    <w:rsid w:val="00B347B6"/>
    <w:rsid w:val="00B47FCC"/>
    <w:rsid w:val="00B51FE3"/>
    <w:rsid w:val="00B52728"/>
    <w:rsid w:val="00B5480D"/>
    <w:rsid w:val="00B5578E"/>
    <w:rsid w:val="00B62984"/>
    <w:rsid w:val="00B80BBB"/>
    <w:rsid w:val="00B81708"/>
    <w:rsid w:val="00B913D6"/>
    <w:rsid w:val="00B96283"/>
    <w:rsid w:val="00B96AF1"/>
    <w:rsid w:val="00BA2A62"/>
    <w:rsid w:val="00BA67CF"/>
    <w:rsid w:val="00BA7C86"/>
    <w:rsid w:val="00BB161F"/>
    <w:rsid w:val="00BB29B6"/>
    <w:rsid w:val="00BB3899"/>
    <w:rsid w:val="00BC2026"/>
    <w:rsid w:val="00BD6348"/>
    <w:rsid w:val="00BD79C2"/>
    <w:rsid w:val="00BE083B"/>
    <w:rsid w:val="00BE0E4F"/>
    <w:rsid w:val="00BE3B6F"/>
    <w:rsid w:val="00BF4F22"/>
    <w:rsid w:val="00BF58B4"/>
    <w:rsid w:val="00C13568"/>
    <w:rsid w:val="00C1569A"/>
    <w:rsid w:val="00C263E8"/>
    <w:rsid w:val="00C40F2C"/>
    <w:rsid w:val="00C46160"/>
    <w:rsid w:val="00C53A5B"/>
    <w:rsid w:val="00C5598C"/>
    <w:rsid w:val="00C5666A"/>
    <w:rsid w:val="00C7099C"/>
    <w:rsid w:val="00C72FBB"/>
    <w:rsid w:val="00C859CB"/>
    <w:rsid w:val="00C8765E"/>
    <w:rsid w:val="00C87E8E"/>
    <w:rsid w:val="00C960BF"/>
    <w:rsid w:val="00CA04CA"/>
    <w:rsid w:val="00CA23A9"/>
    <w:rsid w:val="00CA47CD"/>
    <w:rsid w:val="00CB2E35"/>
    <w:rsid w:val="00CC0AC4"/>
    <w:rsid w:val="00CC26A0"/>
    <w:rsid w:val="00CC3A25"/>
    <w:rsid w:val="00CE0721"/>
    <w:rsid w:val="00CE6C1D"/>
    <w:rsid w:val="00CE7A12"/>
    <w:rsid w:val="00D004F7"/>
    <w:rsid w:val="00D23602"/>
    <w:rsid w:val="00D25E20"/>
    <w:rsid w:val="00D265C1"/>
    <w:rsid w:val="00D33092"/>
    <w:rsid w:val="00D36376"/>
    <w:rsid w:val="00D40B2B"/>
    <w:rsid w:val="00D40D2F"/>
    <w:rsid w:val="00D42005"/>
    <w:rsid w:val="00D46FAF"/>
    <w:rsid w:val="00D518F6"/>
    <w:rsid w:val="00D51D29"/>
    <w:rsid w:val="00D53A07"/>
    <w:rsid w:val="00D54437"/>
    <w:rsid w:val="00D55219"/>
    <w:rsid w:val="00D56035"/>
    <w:rsid w:val="00D62E1D"/>
    <w:rsid w:val="00D73AD6"/>
    <w:rsid w:val="00D90AAF"/>
    <w:rsid w:val="00DA30DE"/>
    <w:rsid w:val="00DA70A4"/>
    <w:rsid w:val="00DB0B2C"/>
    <w:rsid w:val="00DB3B5D"/>
    <w:rsid w:val="00DB4A6C"/>
    <w:rsid w:val="00DC3407"/>
    <w:rsid w:val="00DC3D2C"/>
    <w:rsid w:val="00DC6FDA"/>
    <w:rsid w:val="00DD3C1D"/>
    <w:rsid w:val="00DD41BA"/>
    <w:rsid w:val="00DD7316"/>
    <w:rsid w:val="00DE2D5A"/>
    <w:rsid w:val="00DF228C"/>
    <w:rsid w:val="00DF3310"/>
    <w:rsid w:val="00DF39F1"/>
    <w:rsid w:val="00DF71E9"/>
    <w:rsid w:val="00E2029D"/>
    <w:rsid w:val="00E207BA"/>
    <w:rsid w:val="00E234C6"/>
    <w:rsid w:val="00E40824"/>
    <w:rsid w:val="00E46E69"/>
    <w:rsid w:val="00E50783"/>
    <w:rsid w:val="00E56660"/>
    <w:rsid w:val="00E64AE3"/>
    <w:rsid w:val="00E72B1A"/>
    <w:rsid w:val="00E743F8"/>
    <w:rsid w:val="00E7715B"/>
    <w:rsid w:val="00E85462"/>
    <w:rsid w:val="00E87BE1"/>
    <w:rsid w:val="00E96C00"/>
    <w:rsid w:val="00EA2B8C"/>
    <w:rsid w:val="00EA3781"/>
    <w:rsid w:val="00EA3855"/>
    <w:rsid w:val="00EB6A78"/>
    <w:rsid w:val="00EE03DC"/>
    <w:rsid w:val="00EE0685"/>
    <w:rsid w:val="00EE201B"/>
    <w:rsid w:val="00EF0979"/>
    <w:rsid w:val="00EF28A4"/>
    <w:rsid w:val="00EF4E13"/>
    <w:rsid w:val="00F359A4"/>
    <w:rsid w:val="00F4000B"/>
    <w:rsid w:val="00F4635D"/>
    <w:rsid w:val="00F54610"/>
    <w:rsid w:val="00F615D0"/>
    <w:rsid w:val="00F62262"/>
    <w:rsid w:val="00F842DA"/>
    <w:rsid w:val="00F9247B"/>
    <w:rsid w:val="00F932AB"/>
    <w:rsid w:val="00F932C4"/>
    <w:rsid w:val="00F93348"/>
    <w:rsid w:val="00F94BA4"/>
    <w:rsid w:val="00FA3D08"/>
    <w:rsid w:val="00FA42D3"/>
    <w:rsid w:val="00FB4F12"/>
    <w:rsid w:val="00FC301C"/>
    <w:rsid w:val="00FD44F5"/>
    <w:rsid w:val="00FD6145"/>
    <w:rsid w:val="00FD6740"/>
    <w:rsid w:val="00FD77DE"/>
    <w:rsid w:val="00FD77F9"/>
    <w:rsid w:val="00FE3352"/>
    <w:rsid w:val="00FE7A08"/>
    <w:rsid w:val="00FF0DE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3C163F"/>
    <w:pPr>
      <w:spacing w:after="200" w:line="276" w:lineRule="auto"/>
    </w:pPr>
    <w:rPr>
      <w:sz w:val="22"/>
      <w:szCs w:val="22"/>
      <w:lang w:eastAsia="en-US"/>
    </w:rPr>
  </w:style>
  <w:style w:type="paragraph" w:styleId="11">
    <w:name w:val="heading 1"/>
    <w:aliases w:val="РАЗДЕЛ,Заголовок параграфа (1.)"/>
    <w:basedOn w:val="a3"/>
    <w:next w:val="a3"/>
    <w:link w:val="12"/>
    <w:qFormat/>
    <w:rsid w:val="004F3524"/>
    <w:pPr>
      <w:keepNext/>
      <w:keepLines/>
      <w:numPr>
        <w:numId w:val="12"/>
      </w:numPr>
      <w:spacing w:before="480" w:after="480" w:line="360" w:lineRule="auto"/>
      <w:jc w:val="center"/>
      <w:outlineLvl w:val="0"/>
    </w:pPr>
    <w:rPr>
      <w:rFonts w:ascii="Arial" w:eastAsia="Times New Roman" w:hAnsi="Arial"/>
      <w:b/>
      <w:bCs/>
      <w:caps/>
      <w:sz w:val="24"/>
      <w:szCs w:val="28"/>
    </w:rPr>
  </w:style>
  <w:style w:type="paragraph" w:styleId="2">
    <w:name w:val="heading 2"/>
    <w:aliases w:val="ПОДРАЗДЕЛ"/>
    <w:basedOn w:val="a3"/>
    <w:next w:val="a3"/>
    <w:link w:val="20"/>
    <w:qFormat/>
    <w:rsid w:val="004F3524"/>
    <w:pPr>
      <w:keepNext/>
      <w:keepLines/>
      <w:numPr>
        <w:ilvl w:val="1"/>
        <w:numId w:val="12"/>
      </w:numPr>
      <w:spacing w:before="360" w:after="360" w:line="360" w:lineRule="auto"/>
      <w:outlineLvl w:val="1"/>
    </w:pPr>
    <w:rPr>
      <w:rFonts w:ascii="Arial" w:eastAsia="Times New Roman" w:hAnsi="Arial"/>
      <w:b/>
      <w:bCs/>
      <w:caps/>
      <w:sz w:val="24"/>
      <w:szCs w:val="26"/>
    </w:rPr>
  </w:style>
  <w:style w:type="paragraph" w:styleId="3">
    <w:name w:val="heading 3"/>
    <w:aliases w:val="ПУНКТ,римская нумерация"/>
    <w:basedOn w:val="a3"/>
    <w:next w:val="a3"/>
    <w:link w:val="30"/>
    <w:qFormat/>
    <w:rsid w:val="004F3524"/>
    <w:pPr>
      <w:keepNext/>
      <w:keepLines/>
      <w:numPr>
        <w:ilvl w:val="2"/>
        <w:numId w:val="12"/>
      </w:numPr>
      <w:spacing w:before="240" w:after="240" w:line="360" w:lineRule="auto"/>
      <w:outlineLvl w:val="2"/>
    </w:pPr>
    <w:rPr>
      <w:rFonts w:ascii="Arial" w:eastAsia="Times New Roman" w:hAnsi="Arial"/>
      <w:b/>
      <w:bCs/>
      <w:caps/>
      <w:color w:val="000000"/>
      <w:sz w:val="24"/>
    </w:rPr>
  </w:style>
  <w:style w:type="paragraph" w:styleId="4">
    <w:name w:val="heading 4"/>
    <w:aliases w:val="ПОДПУНКТ"/>
    <w:basedOn w:val="a3"/>
    <w:next w:val="a3"/>
    <w:link w:val="40"/>
    <w:qFormat/>
    <w:rsid w:val="004F3524"/>
    <w:pPr>
      <w:keepNext/>
      <w:keepLines/>
      <w:numPr>
        <w:ilvl w:val="3"/>
        <w:numId w:val="12"/>
      </w:numPr>
      <w:spacing w:before="240" w:after="240" w:line="360" w:lineRule="auto"/>
      <w:outlineLvl w:val="3"/>
    </w:pPr>
    <w:rPr>
      <w:rFonts w:ascii="Arial" w:eastAsia="Times New Roman" w:hAnsi="Arial"/>
      <w:b/>
      <w:bCs/>
      <w:iCs/>
      <w:caps/>
      <w:color w:val="000000"/>
      <w:sz w:val="24"/>
    </w:rPr>
  </w:style>
  <w:style w:type="paragraph" w:styleId="5">
    <w:name w:val="heading 5"/>
    <w:aliases w:val="h5,h51,H5,H51,h52,test,Block Label,Level 3 - i"/>
    <w:basedOn w:val="a3"/>
    <w:next w:val="a3"/>
    <w:link w:val="50"/>
    <w:qFormat/>
    <w:rsid w:val="005B1618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qFormat/>
    <w:rsid w:val="005B161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qFormat/>
    <w:rsid w:val="005B161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qFormat/>
    <w:rsid w:val="005B161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qFormat/>
    <w:rsid w:val="005B161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nhideWhenUsed/>
    <w:rsid w:val="003C1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3C163F"/>
  </w:style>
  <w:style w:type="table" w:styleId="a9">
    <w:name w:val="Table Grid"/>
    <w:basedOn w:val="a5"/>
    <w:rsid w:val="003C16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aliases w:val="body text"/>
    <w:basedOn w:val="a3"/>
    <w:link w:val="ab"/>
    <w:rsid w:val="003C163F"/>
    <w:pPr>
      <w:suppressLineNumbers/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 w:cs="Arial"/>
      <w:snapToGrid w:val="0"/>
      <w:sz w:val="24"/>
      <w:szCs w:val="24"/>
      <w:lang w:eastAsia="ru-RU"/>
    </w:rPr>
  </w:style>
  <w:style w:type="character" w:customStyle="1" w:styleId="ab">
    <w:name w:val="Основной текст Знак"/>
    <w:aliases w:val="body text Знак"/>
    <w:basedOn w:val="a4"/>
    <w:link w:val="aa"/>
    <w:rsid w:val="003C163F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c">
    <w:name w:val="Осн. текст"/>
    <w:basedOn w:val="aa"/>
    <w:link w:val="ad"/>
    <w:rsid w:val="003C163F"/>
    <w:pPr>
      <w:tabs>
        <w:tab w:val="clear" w:pos="567"/>
      </w:tabs>
      <w:ind w:left="284" w:firstLine="0"/>
      <w:jc w:val="left"/>
    </w:pPr>
  </w:style>
  <w:style w:type="character" w:customStyle="1" w:styleId="ad">
    <w:name w:val="Осн. текст Знак"/>
    <w:basedOn w:val="ab"/>
    <w:link w:val="ac"/>
    <w:rsid w:val="003C163F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e">
    <w:name w:val="Титул_вправо"/>
    <w:rsid w:val="003C163F"/>
    <w:pPr>
      <w:keepNext/>
      <w:suppressAutoHyphens/>
      <w:jc w:val="right"/>
    </w:pPr>
    <w:rPr>
      <w:rFonts w:ascii="Arial" w:eastAsia="Times New Roman" w:hAnsi="Arial"/>
      <w:sz w:val="22"/>
    </w:rPr>
  </w:style>
  <w:style w:type="paragraph" w:customStyle="1" w:styleId="af">
    <w:name w:val="Титул"/>
    <w:rsid w:val="003C163F"/>
    <w:pPr>
      <w:keepNext/>
      <w:suppressAutoHyphens/>
      <w:spacing w:line="360" w:lineRule="auto"/>
      <w:jc w:val="center"/>
    </w:pPr>
    <w:rPr>
      <w:rFonts w:ascii="Arial" w:eastAsia="Times New Roman" w:hAnsi="Arial"/>
      <w:spacing w:val="10"/>
      <w:sz w:val="24"/>
    </w:rPr>
  </w:style>
  <w:style w:type="paragraph" w:customStyle="1" w:styleId="13">
    <w:name w:val="Обычный 1"/>
    <w:basedOn w:val="a3"/>
    <w:link w:val="14"/>
    <w:rsid w:val="003C163F"/>
    <w:pPr>
      <w:tabs>
        <w:tab w:val="left" w:pos="567"/>
      </w:tabs>
      <w:spacing w:after="0" w:line="240" w:lineRule="auto"/>
      <w:jc w:val="center"/>
    </w:pPr>
    <w:rPr>
      <w:rFonts w:ascii="Arial" w:eastAsia="Times New Roman" w:hAnsi="Arial"/>
      <w:b/>
      <w:bCs/>
      <w:szCs w:val="20"/>
      <w:lang w:val="en-US" w:eastAsia="ru-RU"/>
    </w:rPr>
  </w:style>
  <w:style w:type="character" w:styleId="af0">
    <w:name w:val="page number"/>
    <w:basedOn w:val="a4"/>
    <w:rsid w:val="003C163F"/>
    <w:rPr>
      <w:rFonts w:ascii="Arial" w:hAnsi="Arial"/>
      <w:b/>
      <w:i/>
      <w:sz w:val="22"/>
    </w:rPr>
  </w:style>
  <w:style w:type="paragraph" w:customStyle="1" w:styleId="af1">
    <w:name w:val="НОМЕР"/>
    <w:basedOn w:val="a3"/>
    <w:rsid w:val="003C163F"/>
    <w:pPr>
      <w:keepLines/>
      <w:suppressLineNumbers/>
      <w:tabs>
        <w:tab w:val="left" w:pos="567"/>
      </w:tabs>
      <w:spacing w:after="0" w:line="240" w:lineRule="auto"/>
      <w:jc w:val="center"/>
    </w:pPr>
    <w:rPr>
      <w:rFonts w:ascii="Arial" w:eastAsia="Times New Roman" w:hAnsi="Arial"/>
      <w:b/>
      <w:i/>
      <w:szCs w:val="20"/>
      <w:lang w:eastAsia="ru-RU"/>
    </w:rPr>
  </w:style>
  <w:style w:type="paragraph" w:styleId="af2">
    <w:name w:val="Document Map"/>
    <w:basedOn w:val="a3"/>
    <w:link w:val="af3"/>
    <w:semiHidden/>
    <w:unhideWhenUsed/>
    <w:rsid w:val="003C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4"/>
    <w:link w:val="af2"/>
    <w:uiPriority w:val="99"/>
    <w:semiHidden/>
    <w:rsid w:val="003C163F"/>
    <w:rPr>
      <w:rFonts w:ascii="Tahoma" w:hAnsi="Tahoma" w:cs="Tahoma"/>
      <w:sz w:val="16"/>
      <w:szCs w:val="16"/>
    </w:rPr>
  </w:style>
  <w:style w:type="paragraph" w:styleId="af4">
    <w:name w:val="footer"/>
    <w:basedOn w:val="a3"/>
    <w:link w:val="af5"/>
    <w:unhideWhenUsed/>
    <w:rsid w:val="003C1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semiHidden/>
    <w:rsid w:val="003C163F"/>
  </w:style>
  <w:style w:type="paragraph" w:styleId="af6">
    <w:name w:val="Subtitle"/>
    <w:basedOn w:val="a3"/>
    <w:next w:val="a3"/>
    <w:link w:val="af7"/>
    <w:qFormat/>
    <w:rsid w:val="004F352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customStyle="1" w:styleId="af8">
    <w:name w:val="ОСН. ТЕКСТ"/>
    <w:basedOn w:val="a3"/>
    <w:link w:val="af9"/>
    <w:qFormat/>
    <w:rsid w:val="009A4D86"/>
    <w:pPr>
      <w:spacing w:after="0" w:line="360" w:lineRule="auto"/>
      <w:ind w:firstLine="851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Подзаголовок Знак"/>
    <w:basedOn w:val="a4"/>
    <w:link w:val="af6"/>
    <w:uiPriority w:val="11"/>
    <w:rsid w:val="004F352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a">
    <w:name w:val="Subtle Emphasis"/>
    <w:basedOn w:val="a4"/>
    <w:uiPriority w:val="19"/>
    <w:qFormat/>
    <w:rsid w:val="004F3524"/>
    <w:rPr>
      <w:i/>
      <w:iCs/>
      <w:color w:val="808080"/>
    </w:rPr>
  </w:style>
  <w:style w:type="character" w:customStyle="1" w:styleId="af9">
    <w:name w:val="ОСН. ТЕКСТ Знак"/>
    <w:basedOn w:val="a4"/>
    <w:link w:val="af8"/>
    <w:rsid w:val="009A4D86"/>
    <w:rPr>
      <w:rFonts w:ascii="Arial" w:hAnsi="Arial" w:cs="Arial"/>
      <w:sz w:val="24"/>
      <w:szCs w:val="24"/>
    </w:rPr>
  </w:style>
  <w:style w:type="character" w:styleId="afb">
    <w:name w:val="Intense Emphasis"/>
    <w:basedOn w:val="a4"/>
    <w:uiPriority w:val="21"/>
    <w:qFormat/>
    <w:rsid w:val="004F3524"/>
    <w:rPr>
      <w:b/>
      <w:bCs/>
      <w:i/>
      <w:iCs/>
      <w:color w:val="4F81BD"/>
    </w:rPr>
  </w:style>
  <w:style w:type="character" w:styleId="afc">
    <w:name w:val="Strong"/>
    <w:basedOn w:val="a4"/>
    <w:qFormat/>
    <w:rsid w:val="004F3524"/>
    <w:rPr>
      <w:b/>
      <w:bCs/>
    </w:rPr>
  </w:style>
  <w:style w:type="character" w:customStyle="1" w:styleId="12">
    <w:name w:val="Заголовок 1 Знак"/>
    <w:aliases w:val="РАЗДЕЛ Знак,Заголовок параграфа (1.) Знак"/>
    <w:basedOn w:val="a4"/>
    <w:link w:val="11"/>
    <w:rsid w:val="004F3524"/>
    <w:rPr>
      <w:rFonts w:ascii="Arial" w:eastAsia="Times New Roman" w:hAnsi="Arial"/>
      <w:b/>
      <w:bCs/>
      <w:caps/>
      <w:sz w:val="24"/>
      <w:szCs w:val="28"/>
      <w:lang w:eastAsia="en-US"/>
    </w:rPr>
  </w:style>
  <w:style w:type="paragraph" w:styleId="afd">
    <w:name w:val="Intense Quote"/>
    <w:basedOn w:val="a3"/>
    <w:next w:val="a3"/>
    <w:link w:val="afe"/>
    <w:uiPriority w:val="30"/>
    <w:qFormat/>
    <w:rsid w:val="004F352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0">
    <w:name w:val="Заголовок 2 Знак"/>
    <w:aliases w:val="ПОДРАЗДЕЛ Знак"/>
    <w:basedOn w:val="a4"/>
    <w:link w:val="2"/>
    <w:rsid w:val="004F3524"/>
    <w:rPr>
      <w:rFonts w:ascii="Arial" w:eastAsia="Times New Roman" w:hAnsi="Arial"/>
      <w:b/>
      <w:bCs/>
      <w:caps/>
      <w:sz w:val="24"/>
      <w:szCs w:val="26"/>
      <w:lang w:eastAsia="en-US"/>
    </w:rPr>
  </w:style>
  <w:style w:type="character" w:customStyle="1" w:styleId="30">
    <w:name w:val="Заголовок 3 Знак"/>
    <w:aliases w:val="ПУНКТ Знак,римская нумерация Знак"/>
    <w:basedOn w:val="a4"/>
    <w:link w:val="3"/>
    <w:rsid w:val="004F3524"/>
    <w:rPr>
      <w:rFonts w:ascii="Arial" w:eastAsia="Times New Roman" w:hAnsi="Arial"/>
      <w:b/>
      <w:bCs/>
      <w:caps/>
      <w:color w:val="000000"/>
      <w:sz w:val="24"/>
      <w:szCs w:val="22"/>
      <w:lang w:eastAsia="en-US"/>
    </w:rPr>
  </w:style>
  <w:style w:type="character" w:customStyle="1" w:styleId="40">
    <w:name w:val="Заголовок 4 Знак"/>
    <w:aliases w:val="ПОДПУНКТ Знак"/>
    <w:basedOn w:val="a4"/>
    <w:link w:val="4"/>
    <w:rsid w:val="004F3524"/>
    <w:rPr>
      <w:rFonts w:ascii="Arial" w:eastAsia="Times New Roman" w:hAnsi="Arial"/>
      <w:b/>
      <w:bCs/>
      <w:iCs/>
      <w:caps/>
      <w:color w:val="000000"/>
      <w:sz w:val="24"/>
      <w:szCs w:val="22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4"/>
    <w:link w:val="5"/>
    <w:rsid w:val="005B1618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4"/>
    <w:link w:val="6"/>
    <w:rsid w:val="005B1618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4"/>
    <w:link w:val="7"/>
    <w:rsid w:val="005B1618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4"/>
    <w:link w:val="8"/>
    <w:rsid w:val="005B1618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4"/>
    <w:link w:val="9"/>
    <w:rsid w:val="005B1618"/>
    <w:rPr>
      <w:rFonts w:ascii="Cambria" w:eastAsia="Times New Roman" w:hAnsi="Cambria"/>
      <w:i/>
      <w:iCs/>
      <w:color w:val="404040"/>
      <w:lang w:eastAsia="en-US"/>
    </w:rPr>
  </w:style>
  <w:style w:type="numbering" w:customStyle="1" w:styleId="1">
    <w:name w:val="Стиль1"/>
    <w:uiPriority w:val="99"/>
    <w:rsid w:val="00532B63"/>
    <w:pPr>
      <w:numPr>
        <w:numId w:val="2"/>
      </w:numPr>
    </w:pPr>
  </w:style>
  <w:style w:type="character" w:customStyle="1" w:styleId="afe">
    <w:name w:val="Выделенная цитата Знак"/>
    <w:basedOn w:val="a4"/>
    <w:link w:val="afd"/>
    <w:uiPriority w:val="30"/>
    <w:rsid w:val="004F3524"/>
    <w:rPr>
      <w:b/>
      <w:bCs/>
      <w:i/>
      <w:iCs/>
      <w:color w:val="4F81BD"/>
    </w:rPr>
  </w:style>
  <w:style w:type="character" w:styleId="aff">
    <w:name w:val="Subtle Reference"/>
    <w:basedOn w:val="a4"/>
    <w:uiPriority w:val="31"/>
    <w:qFormat/>
    <w:rsid w:val="004F3524"/>
    <w:rPr>
      <w:smallCaps/>
      <w:color w:val="C0504D"/>
      <w:u w:val="single"/>
    </w:rPr>
  </w:style>
  <w:style w:type="character" w:styleId="aff0">
    <w:name w:val="Intense Reference"/>
    <w:basedOn w:val="a4"/>
    <w:uiPriority w:val="32"/>
    <w:qFormat/>
    <w:rsid w:val="004F3524"/>
    <w:rPr>
      <w:b/>
      <w:bCs/>
      <w:smallCaps/>
      <w:color w:val="C0504D"/>
      <w:spacing w:val="5"/>
      <w:u w:val="single"/>
    </w:rPr>
  </w:style>
  <w:style w:type="character" w:styleId="aff1">
    <w:name w:val="Book Title"/>
    <w:basedOn w:val="a4"/>
    <w:uiPriority w:val="33"/>
    <w:qFormat/>
    <w:rsid w:val="004F3524"/>
    <w:rPr>
      <w:b/>
      <w:bCs/>
      <w:smallCaps/>
      <w:spacing w:val="5"/>
    </w:rPr>
  </w:style>
  <w:style w:type="paragraph" w:styleId="aff2">
    <w:name w:val="Title"/>
    <w:basedOn w:val="a3"/>
    <w:next w:val="a3"/>
    <w:link w:val="aff3"/>
    <w:qFormat/>
    <w:rsid w:val="004F352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basedOn w:val="a4"/>
    <w:link w:val="aff2"/>
    <w:uiPriority w:val="10"/>
    <w:rsid w:val="004F352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4">
    <w:name w:val="No Spacing"/>
    <w:uiPriority w:val="1"/>
    <w:qFormat/>
    <w:rsid w:val="004F3524"/>
    <w:rPr>
      <w:sz w:val="22"/>
      <w:szCs w:val="22"/>
      <w:lang w:eastAsia="en-US"/>
    </w:rPr>
  </w:style>
  <w:style w:type="paragraph" w:styleId="21">
    <w:name w:val="Quote"/>
    <w:basedOn w:val="a3"/>
    <w:next w:val="a3"/>
    <w:link w:val="22"/>
    <w:uiPriority w:val="29"/>
    <w:qFormat/>
    <w:rsid w:val="004F3524"/>
    <w:rPr>
      <w:i/>
      <w:iCs/>
      <w:color w:val="000000"/>
    </w:rPr>
  </w:style>
  <w:style w:type="character" w:customStyle="1" w:styleId="22">
    <w:name w:val="Цитата 2 Знак"/>
    <w:basedOn w:val="a4"/>
    <w:link w:val="21"/>
    <w:uiPriority w:val="29"/>
    <w:rsid w:val="004F3524"/>
    <w:rPr>
      <w:i/>
      <w:iCs/>
      <w:color w:val="000000"/>
    </w:rPr>
  </w:style>
  <w:style w:type="paragraph" w:styleId="aff5">
    <w:name w:val="List Paragraph"/>
    <w:basedOn w:val="a3"/>
    <w:link w:val="aff6"/>
    <w:uiPriority w:val="34"/>
    <w:qFormat/>
    <w:rsid w:val="004F3524"/>
    <w:pPr>
      <w:ind w:left="720"/>
      <w:contextualSpacing/>
    </w:pPr>
  </w:style>
  <w:style w:type="paragraph" w:customStyle="1" w:styleId="aff7">
    <w:name w:val="НАЗ. РИС"/>
    <w:basedOn w:val="af8"/>
    <w:link w:val="aff8"/>
    <w:qFormat/>
    <w:rsid w:val="00154FF9"/>
    <w:pPr>
      <w:spacing w:after="240"/>
      <w:ind w:firstLine="0"/>
      <w:jc w:val="center"/>
    </w:pPr>
  </w:style>
  <w:style w:type="paragraph" w:customStyle="1" w:styleId="aff9">
    <w:name w:val="ПОЛ. РИС"/>
    <w:basedOn w:val="af8"/>
    <w:link w:val="affa"/>
    <w:qFormat/>
    <w:rsid w:val="00154FF9"/>
    <w:pPr>
      <w:spacing w:before="240"/>
      <w:ind w:firstLine="0"/>
      <w:jc w:val="center"/>
    </w:pPr>
  </w:style>
  <w:style w:type="character" w:customStyle="1" w:styleId="aff8">
    <w:name w:val="НАЗ. РИС Знак"/>
    <w:basedOn w:val="af9"/>
    <w:link w:val="aff7"/>
    <w:rsid w:val="00154FF9"/>
    <w:rPr>
      <w:rFonts w:ascii="Arial" w:hAnsi="Arial" w:cs="Arial"/>
      <w:sz w:val="24"/>
      <w:szCs w:val="24"/>
    </w:rPr>
  </w:style>
  <w:style w:type="paragraph" w:customStyle="1" w:styleId="a1">
    <w:name w:val="СПИСОК"/>
    <w:basedOn w:val="af8"/>
    <w:link w:val="affb"/>
    <w:qFormat/>
    <w:rsid w:val="009F75F6"/>
    <w:pPr>
      <w:numPr>
        <w:numId w:val="3"/>
      </w:numPr>
      <w:ind w:left="0" w:firstLine="993"/>
    </w:pPr>
  </w:style>
  <w:style w:type="character" w:customStyle="1" w:styleId="affa">
    <w:name w:val="ПОЛ. РИС Знак"/>
    <w:basedOn w:val="af9"/>
    <w:link w:val="aff9"/>
    <w:rsid w:val="00154FF9"/>
    <w:rPr>
      <w:rFonts w:ascii="Arial" w:hAnsi="Arial" w:cs="Arial"/>
      <w:sz w:val="24"/>
      <w:szCs w:val="24"/>
    </w:rPr>
  </w:style>
  <w:style w:type="paragraph" w:customStyle="1" w:styleId="affc">
    <w:name w:val="НАЗВ.ТАБЛ"/>
    <w:basedOn w:val="af8"/>
    <w:link w:val="affd"/>
    <w:qFormat/>
    <w:rsid w:val="009F75F6"/>
    <w:pPr>
      <w:spacing w:after="120"/>
    </w:pPr>
  </w:style>
  <w:style w:type="character" w:customStyle="1" w:styleId="affb">
    <w:name w:val="СПИСОК Знак"/>
    <w:basedOn w:val="af9"/>
    <w:link w:val="a1"/>
    <w:rsid w:val="009F75F6"/>
    <w:rPr>
      <w:rFonts w:ascii="Arial" w:hAnsi="Arial" w:cs="Arial"/>
      <w:sz w:val="24"/>
      <w:szCs w:val="24"/>
      <w:lang w:eastAsia="en-US"/>
    </w:rPr>
  </w:style>
  <w:style w:type="paragraph" w:customStyle="1" w:styleId="affe">
    <w:name w:val="ПОЛОЖ.ТАБЛ."/>
    <w:basedOn w:val="affc"/>
    <w:link w:val="afff"/>
    <w:qFormat/>
    <w:rsid w:val="009F75F6"/>
  </w:style>
  <w:style w:type="character" w:customStyle="1" w:styleId="affd">
    <w:name w:val="НАЗВ.ТАБЛ Знак"/>
    <w:basedOn w:val="af9"/>
    <w:link w:val="affc"/>
    <w:rsid w:val="009F75F6"/>
    <w:rPr>
      <w:rFonts w:ascii="Arial" w:hAnsi="Arial" w:cs="Arial"/>
      <w:sz w:val="24"/>
      <w:szCs w:val="24"/>
    </w:rPr>
  </w:style>
  <w:style w:type="character" w:customStyle="1" w:styleId="afff">
    <w:name w:val="ПОЛОЖ.ТАБЛ. Знак"/>
    <w:basedOn w:val="affd"/>
    <w:link w:val="affe"/>
    <w:rsid w:val="009F75F6"/>
    <w:rPr>
      <w:rFonts w:ascii="Arial" w:hAnsi="Arial" w:cs="Arial"/>
      <w:sz w:val="24"/>
      <w:szCs w:val="24"/>
    </w:rPr>
  </w:style>
  <w:style w:type="paragraph" w:styleId="afff0">
    <w:name w:val="TOC Heading"/>
    <w:basedOn w:val="11"/>
    <w:next w:val="a3"/>
    <w:uiPriority w:val="39"/>
    <w:qFormat/>
    <w:rsid w:val="00512925"/>
    <w:pPr>
      <w:numPr>
        <w:numId w:val="0"/>
      </w:numPr>
      <w:spacing w:after="0" w:line="276" w:lineRule="auto"/>
      <w:jc w:val="left"/>
      <w:outlineLvl w:val="9"/>
    </w:pPr>
    <w:rPr>
      <w:rFonts w:ascii="Cambria" w:hAnsi="Cambria"/>
      <w:caps w:val="0"/>
      <w:color w:val="365F91"/>
      <w:sz w:val="28"/>
    </w:rPr>
  </w:style>
  <w:style w:type="paragraph" w:styleId="16">
    <w:name w:val="toc 1"/>
    <w:basedOn w:val="a3"/>
    <w:next w:val="a3"/>
    <w:autoRedefine/>
    <w:uiPriority w:val="39"/>
    <w:unhideWhenUsed/>
    <w:rsid w:val="00512925"/>
    <w:pPr>
      <w:spacing w:after="100"/>
    </w:pPr>
  </w:style>
  <w:style w:type="character" w:styleId="afff1">
    <w:name w:val="Hyperlink"/>
    <w:basedOn w:val="a4"/>
    <w:uiPriority w:val="99"/>
    <w:unhideWhenUsed/>
    <w:rsid w:val="00512925"/>
    <w:rPr>
      <w:color w:val="0000FF"/>
      <w:u w:val="single"/>
    </w:rPr>
  </w:style>
  <w:style w:type="paragraph" w:styleId="afff2">
    <w:name w:val="Balloon Text"/>
    <w:basedOn w:val="a3"/>
    <w:link w:val="afff3"/>
    <w:uiPriority w:val="99"/>
    <w:semiHidden/>
    <w:unhideWhenUsed/>
    <w:rsid w:val="0051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basedOn w:val="a4"/>
    <w:link w:val="afff2"/>
    <w:uiPriority w:val="99"/>
    <w:semiHidden/>
    <w:rsid w:val="00512925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3"/>
    <w:rsid w:val="00DA70A4"/>
    <w:pPr>
      <w:spacing w:before="280" w:after="280" w:line="240" w:lineRule="auto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7">
    <w:name w:val="Красная строка1"/>
    <w:basedOn w:val="aa"/>
    <w:rsid w:val="00DA70A4"/>
    <w:pPr>
      <w:suppressLineNumbers w:val="0"/>
      <w:tabs>
        <w:tab w:val="clear" w:pos="567"/>
      </w:tabs>
      <w:suppressAutoHyphens/>
      <w:spacing w:after="120" w:line="240" w:lineRule="auto"/>
      <w:ind w:firstLine="210"/>
      <w:jc w:val="left"/>
    </w:pPr>
    <w:rPr>
      <w:rFonts w:ascii="Times New Roman" w:hAnsi="Times New Roman" w:cs="Times New Roman"/>
      <w:snapToGrid/>
      <w:lang w:eastAsia="ar-SA"/>
    </w:rPr>
  </w:style>
  <w:style w:type="paragraph" w:customStyle="1" w:styleId="41">
    <w:name w:val="Знак4"/>
    <w:basedOn w:val="a3"/>
    <w:next w:val="11"/>
    <w:rsid w:val="00DA70A4"/>
    <w:pPr>
      <w:spacing w:after="160" w:line="240" w:lineRule="exact"/>
      <w:jc w:val="both"/>
    </w:pPr>
    <w:rPr>
      <w:rFonts w:ascii="Arial" w:eastAsia="Times New Roman" w:hAnsi="Arial"/>
      <w:sz w:val="24"/>
      <w:szCs w:val="24"/>
      <w:lang w:val="en-US"/>
    </w:rPr>
  </w:style>
  <w:style w:type="paragraph" w:customStyle="1" w:styleId="afff4">
    <w:name w:val="МОЯ НАЗ ТАБЛ"/>
    <w:basedOn w:val="afff5"/>
    <w:link w:val="afff6"/>
    <w:qFormat/>
    <w:rsid w:val="00E234C6"/>
    <w:pPr>
      <w:spacing w:before="240" w:after="120" w:line="360" w:lineRule="auto"/>
      <w:ind w:left="851"/>
    </w:pPr>
    <w:rPr>
      <w:rFonts w:ascii="Arial" w:eastAsia="Times New Roman" w:hAnsi="Arial" w:cs="Arial"/>
      <w:b w:val="0"/>
      <w:bCs w:val="0"/>
      <w:color w:val="auto"/>
      <w:sz w:val="24"/>
      <w:szCs w:val="24"/>
      <w:lang w:eastAsia="ru-RU"/>
    </w:rPr>
  </w:style>
  <w:style w:type="character" w:customStyle="1" w:styleId="afff6">
    <w:name w:val="МОЯ НАЗ ТАБЛ Знак"/>
    <w:basedOn w:val="a4"/>
    <w:link w:val="afff4"/>
    <w:rsid w:val="00E234C6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caption"/>
    <w:basedOn w:val="a3"/>
    <w:next w:val="a3"/>
    <w:qFormat/>
    <w:rsid w:val="00E234C6"/>
    <w:pPr>
      <w:spacing w:line="240" w:lineRule="auto"/>
    </w:pPr>
    <w:rPr>
      <w:b/>
      <w:bCs/>
      <w:color w:val="4F81BD"/>
      <w:sz w:val="18"/>
      <w:szCs w:val="18"/>
    </w:rPr>
  </w:style>
  <w:style w:type="character" w:styleId="afff7">
    <w:name w:val="Emphasis"/>
    <w:basedOn w:val="a4"/>
    <w:uiPriority w:val="20"/>
    <w:qFormat/>
    <w:rsid w:val="004E0F8F"/>
    <w:rPr>
      <w:rFonts w:ascii="Arial" w:hAnsi="Arial"/>
      <w:iCs/>
      <w:color w:val="000000"/>
      <w:sz w:val="24"/>
    </w:rPr>
  </w:style>
  <w:style w:type="paragraph" w:styleId="afff8">
    <w:name w:val="Body Text Indent"/>
    <w:basedOn w:val="a3"/>
    <w:link w:val="afff9"/>
    <w:unhideWhenUsed/>
    <w:rsid w:val="00FD6740"/>
    <w:pPr>
      <w:spacing w:after="120"/>
      <w:ind w:left="283"/>
    </w:pPr>
  </w:style>
  <w:style w:type="character" w:customStyle="1" w:styleId="afff9">
    <w:name w:val="Основной текст с отступом Знак"/>
    <w:basedOn w:val="a4"/>
    <w:link w:val="afff8"/>
    <w:uiPriority w:val="99"/>
    <w:semiHidden/>
    <w:rsid w:val="00FD6740"/>
  </w:style>
  <w:style w:type="paragraph" w:customStyle="1" w:styleId="a2">
    <w:name w:val="Список первого уровня"/>
    <w:rsid w:val="00857A9C"/>
    <w:pPr>
      <w:numPr>
        <w:numId w:val="4"/>
      </w:numPr>
      <w:suppressAutoHyphens/>
    </w:pPr>
    <w:rPr>
      <w:rFonts w:ascii="Arial" w:eastAsia="Times New Roman" w:hAnsi="Arial"/>
      <w:sz w:val="24"/>
      <w:szCs w:val="24"/>
      <w:lang w:eastAsia="ar-SA"/>
    </w:rPr>
  </w:style>
  <w:style w:type="paragraph" w:customStyle="1" w:styleId="18">
    <w:name w:val="Название объекта1"/>
    <w:basedOn w:val="a3"/>
    <w:next w:val="a3"/>
    <w:rsid w:val="001B1799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31">
    <w:name w:val="Body Text Indent 3"/>
    <w:basedOn w:val="a3"/>
    <w:link w:val="32"/>
    <w:unhideWhenUsed/>
    <w:rsid w:val="003F49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4"/>
    <w:link w:val="31"/>
    <w:uiPriority w:val="99"/>
    <w:semiHidden/>
    <w:rsid w:val="003F4985"/>
    <w:rPr>
      <w:sz w:val="16"/>
      <w:szCs w:val="16"/>
    </w:rPr>
  </w:style>
  <w:style w:type="paragraph" w:styleId="23">
    <w:name w:val="Body Text 2"/>
    <w:basedOn w:val="a3"/>
    <w:link w:val="24"/>
    <w:unhideWhenUsed/>
    <w:rsid w:val="003F4985"/>
    <w:pPr>
      <w:spacing w:after="120" w:line="480" w:lineRule="auto"/>
    </w:pPr>
  </w:style>
  <w:style w:type="character" w:customStyle="1" w:styleId="24">
    <w:name w:val="Основной текст 2 Знак"/>
    <w:basedOn w:val="a4"/>
    <w:link w:val="23"/>
    <w:uiPriority w:val="99"/>
    <w:semiHidden/>
    <w:rsid w:val="003F4985"/>
  </w:style>
  <w:style w:type="paragraph" w:customStyle="1" w:styleId="210">
    <w:name w:val="Основной текст 21"/>
    <w:basedOn w:val="a3"/>
    <w:rsid w:val="003F4985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25">
    <w:name w:val="toc 2"/>
    <w:basedOn w:val="a3"/>
    <w:next w:val="a3"/>
    <w:autoRedefine/>
    <w:uiPriority w:val="39"/>
    <w:unhideWhenUsed/>
    <w:rsid w:val="000B246B"/>
    <w:pPr>
      <w:spacing w:after="100"/>
      <w:ind w:left="220"/>
    </w:pPr>
  </w:style>
  <w:style w:type="paragraph" w:styleId="33">
    <w:name w:val="toc 3"/>
    <w:basedOn w:val="a3"/>
    <w:next w:val="a3"/>
    <w:autoRedefine/>
    <w:uiPriority w:val="39"/>
    <w:unhideWhenUsed/>
    <w:rsid w:val="000B246B"/>
    <w:pPr>
      <w:spacing w:after="100"/>
      <w:ind w:left="440"/>
    </w:pPr>
  </w:style>
  <w:style w:type="paragraph" w:customStyle="1" w:styleId="afffa">
    <w:name w:val="Основной текст документа"/>
    <w:rsid w:val="00343B9D"/>
    <w:pPr>
      <w:suppressAutoHyphens/>
    </w:pPr>
    <w:rPr>
      <w:rFonts w:ascii="Arial" w:eastAsia="Times New Roman" w:hAnsi="Arial"/>
      <w:sz w:val="24"/>
      <w:szCs w:val="24"/>
      <w:lang w:eastAsia="ar-SA"/>
    </w:rPr>
  </w:style>
  <w:style w:type="paragraph" w:customStyle="1" w:styleId="a0">
    <w:name w:val="Список (нумер.)"/>
    <w:basedOn w:val="a3"/>
    <w:next w:val="a3"/>
    <w:rsid w:val="00FC301C"/>
    <w:pPr>
      <w:numPr>
        <w:numId w:val="5"/>
      </w:numPr>
      <w:spacing w:after="0" w:line="360" w:lineRule="auto"/>
      <w:ind w:right="136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afffb">
    <w:name w:val="Normal (Web)"/>
    <w:basedOn w:val="a3"/>
    <w:rsid w:val="001C1C9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список 1)"/>
    <w:basedOn w:val="af8"/>
    <w:link w:val="19"/>
    <w:qFormat/>
    <w:rsid w:val="00D51D29"/>
    <w:pPr>
      <w:numPr>
        <w:numId w:val="6"/>
      </w:numPr>
    </w:pPr>
  </w:style>
  <w:style w:type="character" w:customStyle="1" w:styleId="19">
    <w:name w:val="список 1) Знак"/>
    <w:basedOn w:val="af9"/>
    <w:link w:val="10"/>
    <w:rsid w:val="00D51D29"/>
    <w:rPr>
      <w:rFonts w:ascii="Arial" w:hAnsi="Arial" w:cs="Arial"/>
      <w:sz w:val="24"/>
      <w:szCs w:val="24"/>
      <w:lang w:eastAsia="en-US"/>
    </w:rPr>
  </w:style>
  <w:style w:type="paragraph" w:styleId="a">
    <w:name w:val="List Bullet"/>
    <w:basedOn w:val="a3"/>
    <w:autoRedefine/>
    <w:rsid w:val="00C5598C"/>
    <w:pPr>
      <w:numPr>
        <w:numId w:val="7"/>
      </w:numPr>
      <w:tabs>
        <w:tab w:val="left" w:pos="567"/>
      </w:tabs>
      <w:spacing w:after="0" w:line="360" w:lineRule="auto"/>
      <w:ind w:right="142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c">
    <w:name w:val="Надпись"/>
    <w:basedOn w:val="a3"/>
    <w:autoRedefine/>
    <w:rsid w:val="00C5598C"/>
    <w:pPr>
      <w:spacing w:after="0" w:line="360" w:lineRule="auto"/>
      <w:jc w:val="center"/>
    </w:pPr>
    <w:rPr>
      <w:rFonts w:ascii="Times New Roman" w:eastAsia="Times New Roman" w:hAnsi="Times New Roman" w:cs="Arial"/>
      <w:szCs w:val="24"/>
      <w:lang w:eastAsia="ru-RU"/>
    </w:rPr>
  </w:style>
  <w:style w:type="character" w:customStyle="1" w:styleId="aff6">
    <w:name w:val="Абзац списка Знак"/>
    <w:basedOn w:val="a4"/>
    <w:link w:val="aff5"/>
    <w:uiPriority w:val="34"/>
    <w:rsid w:val="00C5598C"/>
  </w:style>
  <w:style w:type="paragraph" w:styleId="26">
    <w:name w:val="Body Text Indent 2"/>
    <w:basedOn w:val="a3"/>
    <w:link w:val="27"/>
    <w:unhideWhenUsed/>
    <w:rsid w:val="009A1F49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4"/>
    <w:link w:val="26"/>
    <w:uiPriority w:val="99"/>
    <w:semiHidden/>
    <w:rsid w:val="009A1F49"/>
    <w:rPr>
      <w:sz w:val="22"/>
      <w:szCs w:val="22"/>
      <w:lang w:eastAsia="en-US"/>
    </w:rPr>
  </w:style>
  <w:style w:type="character" w:customStyle="1" w:styleId="51">
    <w:name w:val="Знак5"/>
    <w:basedOn w:val="a4"/>
    <w:rsid w:val="009A1F49"/>
    <w:rPr>
      <w:rFonts w:ascii="Arial" w:hAnsi="Arial"/>
      <w:b/>
      <w:caps/>
      <w:kern w:val="28"/>
      <w:sz w:val="28"/>
      <w:lang w:val="ru-RU" w:eastAsia="ru-RU" w:bidi="ar-SA"/>
    </w:rPr>
  </w:style>
  <w:style w:type="character" w:customStyle="1" w:styleId="42">
    <w:name w:val="Знак4"/>
    <w:basedOn w:val="a4"/>
    <w:rsid w:val="009A1F49"/>
    <w:rPr>
      <w:rFonts w:ascii="Arial" w:hAnsi="Arial"/>
      <w:caps/>
      <w:sz w:val="24"/>
      <w:lang w:val="ru-RU" w:eastAsia="ru-RU" w:bidi="ar-SA"/>
    </w:rPr>
  </w:style>
  <w:style w:type="paragraph" w:customStyle="1" w:styleId="afffd">
    <w:name w:val="Заголовок"/>
    <w:basedOn w:val="a3"/>
    <w:next w:val="aa"/>
    <w:rsid w:val="009A1F49"/>
    <w:pPr>
      <w:keepLines/>
      <w:pageBreakBefore/>
      <w:suppressLineNumbers/>
      <w:tabs>
        <w:tab w:val="left" w:pos="567"/>
      </w:tabs>
      <w:suppressAutoHyphens/>
      <w:spacing w:after="360" w:line="240" w:lineRule="auto"/>
      <w:jc w:val="center"/>
    </w:pPr>
    <w:rPr>
      <w:rFonts w:ascii="Arial" w:eastAsia="Times New Roman" w:hAnsi="Arial"/>
      <w:b/>
      <w:caps/>
      <w:sz w:val="32"/>
      <w:szCs w:val="20"/>
      <w:lang w:eastAsia="ru-RU"/>
    </w:rPr>
  </w:style>
  <w:style w:type="character" w:customStyle="1" w:styleId="34">
    <w:name w:val="Знак3"/>
    <w:basedOn w:val="a4"/>
    <w:rsid w:val="009A1F49"/>
    <w:rPr>
      <w:rFonts w:ascii="Arial" w:hAnsi="Arial"/>
      <w:snapToGrid w:val="0"/>
      <w:sz w:val="24"/>
      <w:lang w:val="ru-RU" w:eastAsia="ru-RU" w:bidi="ar-SA"/>
    </w:rPr>
  </w:style>
  <w:style w:type="paragraph" w:customStyle="1" w:styleId="afffe">
    <w:name w:val="Подзаг"/>
    <w:basedOn w:val="afffd"/>
    <w:next w:val="aa"/>
    <w:rsid w:val="009A1F49"/>
    <w:pPr>
      <w:keepNext/>
      <w:pageBreakBefore w:val="0"/>
      <w:widowControl w:val="0"/>
      <w:suppressAutoHyphens w:val="0"/>
      <w:spacing w:after="0"/>
      <w:jc w:val="both"/>
    </w:pPr>
    <w:rPr>
      <w:sz w:val="24"/>
    </w:rPr>
  </w:style>
  <w:style w:type="paragraph" w:customStyle="1" w:styleId="affff">
    <w:name w:val="Имя"/>
    <w:basedOn w:val="2"/>
    <w:rsid w:val="009A1F49"/>
    <w:pPr>
      <w:numPr>
        <w:ilvl w:val="0"/>
        <w:numId w:val="0"/>
      </w:numPr>
      <w:suppressLineNumbers/>
      <w:tabs>
        <w:tab w:val="left" w:pos="1247"/>
      </w:tabs>
      <w:spacing w:before="240" w:after="120" w:line="300" w:lineRule="exact"/>
    </w:pPr>
    <w:rPr>
      <w:rFonts w:cs="Arial"/>
      <w:bCs w:val="0"/>
      <w:spacing w:val="24"/>
      <w:szCs w:val="20"/>
      <w:lang w:eastAsia="ru-RU"/>
    </w:rPr>
  </w:style>
  <w:style w:type="paragraph" w:styleId="28">
    <w:name w:val="List Bullet 2"/>
    <w:basedOn w:val="a3"/>
    <w:autoRedefine/>
    <w:rsid w:val="009A1F49"/>
    <w:pPr>
      <w:tabs>
        <w:tab w:val="left" w:pos="567"/>
        <w:tab w:val="num" w:pos="643"/>
      </w:tabs>
      <w:spacing w:after="0" w:line="240" w:lineRule="auto"/>
      <w:ind w:left="643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35">
    <w:name w:val="List Bullet 3"/>
    <w:basedOn w:val="a3"/>
    <w:autoRedefine/>
    <w:rsid w:val="009A1F49"/>
    <w:pPr>
      <w:tabs>
        <w:tab w:val="left" w:pos="567"/>
        <w:tab w:val="num" w:pos="926"/>
      </w:tabs>
      <w:spacing w:after="0" w:line="240" w:lineRule="auto"/>
      <w:ind w:left="926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43">
    <w:name w:val="List Bullet 4"/>
    <w:basedOn w:val="a3"/>
    <w:autoRedefine/>
    <w:rsid w:val="009A1F49"/>
    <w:pPr>
      <w:tabs>
        <w:tab w:val="left" w:pos="567"/>
        <w:tab w:val="num" w:pos="1209"/>
      </w:tabs>
      <w:spacing w:after="0" w:line="240" w:lineRule="auto"/>
      <w:ind w:left="1209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52">
    <w:name w:val="List Bullet 5"/>
    <w:basedOn w:val="a3"/>
    <w:autoRedefine/>
    <w:rsid w:val="009A1F49"/>
    <w:pPr>
      <w:tabs>
        <w:tab w:val="left" w:pos="567"/>
        <w:tab w:val="num" w:pos="1492"/>
      </w:tabs>
      <w:spacing w:after="0" w:line="240" w:lineRule="auto"/>
      <w:ind w:left="1492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affff0">
    <w:name w:val="Block Text"/>
    <w:basedOn w:val="a3"/>
    <w:rsid w:val="009A1F49"/>
    <w:pPr>
      <w:tabs>
        <w:tab w:val="left" w:pos="567"/>
      </w:tabs>
      <w:spacing w:after="0" w:line="240" w:lineRule="auto"/>
      <w:ind w:left="284" w:right="284" w:firstLine="454"/>
    </w:pPr>
    <w:rPr>
      <w:rFonts w:ascii="Arial" w:eastAsia="Times New Roman" w:hAnsi="Arial"/>
      <w:b/>
      <w:szCs w:val="20"/>
      <w:lang w:eastAsia="ru-RU"/>
    </w:rPr>
  </w:style>
  <w:style w:type="paragraph" w:styleId="36">
    <w:name w:val="Body Text 3"/>
    <w:basedOn w:val="a3"/>
    <w:link w:val="37"/>
    <w:rsid w:val="009A1F49"/>
    <w:pPr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37">
    <w:name w:val="Основной текст 3 Знак"/>
    <w:basedOn w:val="a4"/>
    <w:link w:val="36"/>
    <w:rsid w:val="009A1F49"/>
    <w:rPr>
      <w:rFonts w:ascii="Arial" w:eastAsia="Times New Roman" w:hAnsi="Arial"/>
      <w:sz w:val="22"/>
    </w:rPr>
  </w:style>
  <w:style w:type="paragraph" w:styleId="44">
    <w:name w:val="toc 4"/>
    <w:basedOn w:val="aa"/>
    <w:next w:val="a3"/>
    <w:semiHidden/>
    <w:rsid w:val="009A1F49"/>
    <w:pPr>
      <w:keepLines/>
      <w:tabs>
        <w:tab w:val="clear" w:pos="567"/>
        <w:tab w:val="right" w:leader="dot" w:pos="9639"/>
      </w:tabs>
      <w:spacing w:line="240" w:lineRule="auto"/>
      <w:ind w:left="720" w:right="1134" w:firstLine="0"/>
      <w:jc w:val="left"/>
    </w:pPr>
    <w:rPr>
      <w:rFonts w:cs="Times New Roman"/>
      <w:noProof/>
      <w:sz w:val="22"/>
      <w:szCs w:val="20"/>
    </w:rPr>
  </w:style>
  <w:style w:type="paragraph" w:styleId="53">
    <w:name w:val="toc 5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96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61">
    <w:name w:val="toc 6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20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71">
    <w:name w:val="toc 7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44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81">
    <w:name w:val="toc 8"/>
    <w:basedOn w:val="a3"/>
    <w:next w:val="a3"/>
    <w:semiHidden/>
    <w:rsid w:val="009A1F49"/>
    <w:pPr>
      <w:keepLines/>
      <w:suppressLineNumbers/>
      <w:tabs>
        <w:tab w:val="right" w:leader="dot" w:pos="9639"/>
      </w:tabs>
      <w:spacing w:after="0" w:line="240" w:lineRule="auto"/>
      <w:ind w:left="284" w:firstLine="1134"/>
    </w:pPr>
    <w:rPr>
      <w:rFonts w:ascii="Arial" w:eastAsia="Times New Roman" w:hAnsi="Arial"/>
      <w:b/>
      <w:caps/>
      <w:szCs w:val="20"/>
      <w:lang w:eastAsia="ru-RU"/>
    </w:rPr>
  </w:style>
  <w:style w:type="paragraph" w:styleId="91">
    <w:name w:val="toc 9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92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29">
    <w:name w:val="List 2"/>
    <w:basedOn w:val="a3"/>
    <w:rsid w:val="009A1F49"/>
    <w:pPr>
      <w:tabs>
        <w:tab w:val="left" w:pos="567"/>
        <w:tab w:val="num" w:pos="927"/>
      </w:tabs>
      <w:spacing w:after="0" w:line="300" w:lineRule="exact"/>
      <w:ind w:left="567"/>
    </w:pPr>
    <w:rPr>
      <w:rFonts w:ascii="Arial" w:eastAsia="Times New Roman" w:hAnsi="Arial"/>
      <w:szCs w:val="20"/>
      <w:lang w:eastAsia="ru-RU"/>
    </w:rPr>
  </w:style>
  <w:style w:type="character" w:customStyle="1" w:styleId="2a">
    <w:name w:val="Знак2"/>
    <w:basedOn w:val="a4"/>
    <w:rsid w:val="009A1F49"/>
    <w:rPr>
      <w:rFonts w:ascii="Arial" w:hAnsi="Arial"/>
      <w:sz w:val="22"/>
      <w:lang w:val="ru-RU" w:eastAsia="ru-RU" w:bidi="ar-SA"/>
    </w:rPr>
  </w:style>
  <w:style w:type="paragraph" w:customStyle="1" w:styleId="Iniiaiieoaeno2">
    <w:name w:val="Iniiaiie oaeno 2"/>
    <w:basedOn w:val="a3"/>
    <w:rsid w:val="009A1F49"/>
    <w:pPr>
      <w:tabs>
        <w:tab w:val="left" w:pos="567"/>
      </w:tabs>
      <w:spacing w:after="0" w:line="240" w:lineRule="auto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1a">
    <w:name w:val="[О] Подзаголовок 1"/>
    <w:basedOn w:val="affff1"/>
    <w:rsid w:val="009A1F49"/>
  </w:style>
  <w:style w:type="paragraph" w:customStyle="1" w:styleId="affff1">
    <w:name w:val="[О] Заголовок"/>
    <w:rsid w:val="009A1F49"/>
    <w:pPr>
      <w:tabs>
        <w:tab w:val="right" w:leader="dot" w:pos="9071"/>
      </w:tabs>
      <w:ind w:left="283" w:hanging="283"/>
    </w:pPr>
    <w:rPr>
      <w:rFonts w:ascii="Arial" w:eastAsia="Times New Roman" w:hAnsi="Arial"/>
      <w:snapToGrid w:val="0"/>
      <w:sz w:val="24"/>
    </w:rPr>
  </w:style>
  <w:style w:type="paragraph" w:styleId="affff2">
    <w:name w:val="Signature"/>
    <w:basedOn w:val="a3"/>
    <w:link w:val="affff3"/>
    <w:rsid w:val="009A1F49"/>
    <w:pPr>
      <w:tabs>
        <w:tab w:val="left" w:pos="567"/>
      </w:tabs>
      <w:spacing w:before="1" w:after="1" w:line="240" w:lineRule="auto"/>
      <w:ind w:left="1" w:right="1" w:firstLine="1"/>
      <w:jc w:val="center"/>
    </w:pPr>
    <w:rPr>
      <w:rFonts w:ascii="Arial" w:eastAsia="Times New Roman" w:hAnsi="Arial"/>
      <w:snapToGrid w:val="0"/>
      <w:sz w:val="18"/>
      <w:szCs w:val="20"/>
      <w:lang w:eastAsia="ru-RU"/>
    </w:rPr>
  </w:style>
  <w:style w:type="character" w:customStyle="1" w:styleId="affff3">
    <w:name w:val="Подпись Знак"/>
    <w:basedOn w:val="a4"/>
    <w:link w:val="affff2"/>
    <w:rsid w:val="009A1F49"/>
    <w:rPr>
      <w:rFonts w:ascii="Arial" w:eastAsia="Times New Roman" w:hAnsi="Arial"/>
      <w:snapToGrid w:val="0"/>
      <w:sz w:val="18"/>
    </w:rPr>
  </w:style>
  <w:style w:type="paragraph" w:customStyle="1" w:styleId="affff4">
    <w:name w:val="Таблица"/>
    <w:basedOn w:val="a3"/>
    <w:rsid w:val="009A1F49"/>
    <w:pPr>
      <w:tabs>
        <w:tab w:val="left" w:pos="567"/>
      </w:tabs>
      <w:spacing w:after="0" w:line="240" w:lineRule="auto"/>
    </w:pPr>
    <w:rPr>
      <w:rFonts w:ascii="Arial" w:eastAsia="Times New Roman" w:hAnsi="Arial"/>
      <w:bCs/>
      <w:sz w:val="20"/>
      <w:szCs w:val="20"/>
      <w:lang w:eastAsia="ru-RU"/>
    </w:rPr>
  </w:style>
  <w:style w:type="paragraph" w:customStyle="1" w:styleId="affff5">
    <w:name w:val="таблица"/>
    <w:basedOn w:val="aa"/>
    <w:rsid w:val="009A1F49"/>
    <w:pPr>
      <w:suppressLineNumbers w:val="0"/>
      <w:spacing w:line="240" w:lineRule="auto"/>
      <w:ind w:firstLine="0"/>
      <w:jc w:val="center"/>
    </w:pPr>
    <w:rPr>
      <w:rFonts w:cs="Times New Roman"/>
      <w:color w:val="000000"/>
      <w:sz w:val="20"/>
      <w:szCs w:val="20"/>
    </w:rPr>
  </w:style>
  <w:style w:type="paragraph" w:customStyle="1" w:styleId="2b">
    <w:name w:val="Стиль2"/>
    <w:basedOn w:val="afff8"/>
    <w:rsid w:val="009A1F49"/>
    <w:pPr>
      <w:tabs>
        <w:tab w:val="left" w:pos="567"/>
      </w:tabs>
      <w:spacing w:after="0" w:line="300" w:lineRule="exact"/>
      <w:ind w:left="0" w:firstLine="567"/>
      <w:jc w:val="both"/>
    </w:pPr>
    <w:rPr>
      <w:rFonts w:ascii="Arial" w:eastAsia="Times New Roman" w:hAnsi="Arial"/>
      <w:b/>
      <w:sz w:val="24"/>
      <w:szCs w:val="20"/>
      <w:lang w:eastAsia="ru-RU"/>
    </w:rPr>
  </w:style>
  <w:style w:type="paragraph" w:customStyle="1" w:styleId="38">
    <w:name w:val="Стиль3"/>
    <w:basedOn w:val="aa"/>
    <w:rsid w:val="009A1F49"/>
    <w:pPr>
      <w:suppressLineNumbers w:val="0"/>
      <w:tabs>
        <w:tab w:val="right" w:leader="dot" w:pos="9072"/>
      </w:tabs>
      <w:spacing w:line="280" w:lineRule="exact"/>
      <w:ind w:left="284" w:right="284" w:firstLine="454"/>
      <w:jc w:val="center"/>
    </w:pPr>
    <w:rPr>
      <w:rFonts w:cs="Times New Roman"/>
      <w:szCs w:val="20"/>
    </w:rPr>
  </w:style>
  <w:style w:type="paragraph" w:customStyle="1" w:styleId="45">
    <w:name w:val="Стиль4"/>
    <w:basedOn w:val="afff8"/>
    <w:rsid w:val="009A1F49"/>
    <w:pPr>
      <w:tabs>
        <w:tab w:val="left" w:pos="567"/>
        <w:tab w:val="left" w:pos="907"/>
        <w:tab w:val="right" w:leader="dot" w:pos="8312"/>
      </w:tabs>
      <w:spacing w:after="0" w:line="240" w:lineRule="auto"/>
      <w:ind w:left="0"/>
      <w:jc w:val="center"/>
    </w:pPr>
    <w:rPr>
      <w:rFonts w:ascii="Arial" w:eastAsia="Times New Roman" w:hAnsi="Arial"/>
      <w:bCs/>
      <w:szCs w:val="20"/>
      <w:lang w:val="en-US" w:eastAsia="ru-RU"/>
    </w:rPr>
  </w:style>
  <w:style w:type="paragraph" w:customStyle="1" w:styleId="Red">
    <w:name w:val="Red"/>
    <w:basedOn w:val="a3"/>
    <w:autoRedefine/>
    <w:rsid w:val="009A1F49"/>
    <w:pPr>
      <w:tabs>
        <w:tab w:val="left" w:pos="567"/>
      </w:tabs>
      <w:spacing w:after="0" w:line="300" w:lineRule="exact"/>
      <w:ind w:left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2c">
    <w:name w:val="Список2"/>
    <w:basedOn w:val="a3"/>
    <w:rsid w:val="009A1F49"/>
    <w:pPr>
      <w:widowControl w:val="0"/>
      <w:tabs>
        <w:tab w:val="left" w:pos="567"/>
      </w:tabs>
      <w:spacing w:after="0" w:line="240" w:lineRule="auto"/>
      <w:ind w:left="567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1b">
    <w:name w:val="Список1"/>
    <w:basedOn w:val="a3"/>
    <w:rsid w:val="009A1F49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Table">
    <w:name w:val="Table"/>
    <w:basedOn w:val="a3"/>
    <w:rsid w:val="009A1F49"/>
    <w:pPr>
      <w:framePr w:hSpace="180" w:wrap="around" w:vAnchor="text" w:hAnchor="page" w:x="1906" w:y="862"/>
      <w:widowControl w:val="0"/>
      <w:tabs>
        <w:tab w:val="left" w:pos="567"/>
      </w:tabs>
      <w:spacing w:before="60" w:after="60" w:line="240" w:lineRule="auto"/>
    </w:pPr>
    <w:rPr>
      <w:rFonts w:ascii="Arial" w:eastAsia="Times New Roman" w:hAnsi="Arial"/>
      <w:snapToGrid w:val="0"/>
      <w:color w:val="000000"/>
      <w:sz w:val="48"/>
      <w:szCs w:val="20"/>
    </w:rPr>
  </w:style>
  <w:style w:type="character" w:styleId="affff6">
    <w:name w:val="FollowedHyperlink"/>
    <w:basedOn w:val="a4"/>
    <w:rsid w:val="009A1F49"/>
    <w:rPr>
      <w:color w:val="800080"/>
      <w:u w:val="single"/>
    </w:rPr>
  </w:style>
  <w:style w:type="paragraph" w:styleId="affff7">
    <w:name w:val="Plain Text"/>
    <w:basedOn w:val="a3"/>
    <w:link w:val="affff8"/>
    <w:rsid w:val="009A1F49"/>
    <w:pPr>
      <w:tabs>
        <w:tab w:val="left" w:pos="567"/>
      </w:tabs>
      <w:spacing w:after="0" w:line="300" w:lineRule="exact"/>
      <w:ind w:left="142" w:right="142" w:firstLine="454"/>
      <w:jc w:val="both"/>
    </w:pPr>
    <w:rPr>
      <w:rFonts w:ascii="Courier New" w:eastAsia="Times New Roman" w:hAnsi="Courier New"/>
      <w:b/>
      <w:sz w:val="24"/>
      <w:szCs w:val="20"/>
      <w:lang w:eastAsia="ru-RU"/>
    </w:rPr>
  </w:style>
  <w:style w:type="character" w:customStyle="1" w:styleId="affff8">
    <w:name w:val="Текст Знак"/>
    <w:basedOn w:val="a4"/>
    <w:link w:val="affff7"/>
    <w:rsid w:val="009A1F49"/>
    <w:rPr>
      <w:rFonts w:ascii="Courier New" w:eastAsia="Times New Roman" w:hAnsi="Courier New"/>
      <w:b/>
      <w:sz w:val="24"/>
    </w:rPr>
  </w:style>
  <w:style w:type="paragraph" w:styleId="affff9">
    <w:name w:val="Normal Indent"/>
    <w:basedOn w:val="a3"/>
    <w:rsid w:val="009A1F49"/>
    <w:pPr>
      <w:keepLines/>
      <w:suppressLineNumbers/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bCs/>
      <w:szCs w:val="20"/>
      <w:lang w:eastAsia="ru-RU"/>
    </w:rPr>
  </w:style>
  <w:style w:type="paragraph" w:styleId="affffa">
    <w:name w:val="List"/>
    <w:basedOn w:val="a3"/>
    <w:rsid w:val="009A1F49"/>
    <w:pPr>
      <w:keepLines/>
      <w:suppressLineNumbers/>
      <w:tabs>
        <w:tab w:val="left" w:pos="567"/>
        <w:tab w:val="num" w:pos="1267"/>
      </w:tabs>
      <w:spacing w:after="0" w:line="300" w:lineRule="exact"/>
      <w:ind w:left="907"/>
    </w:pPr>
    <w:rPr>
      <w:rFonts w:ascii="Arial" w:eastAsia="Times New Roman" w:hAnsi="Arial"/>
      <w:szCs w:val="20"/>
      <w:lang w:eastAsia="ru-RU"/>
    </w:rPr>
  </w:style>
  <w:style w:type="character" w:customStyle="1" w:styleId="1c">
    <w:name w:val="Знак1"/>
    <w:basedOn w:val="a4"/>
    <w:rsid w:val="009A1F49"/>
    <w:rPr>
      <w:rFonts w:ascii="Arial" w:hAnsi="Arial"/>
      <w:sz w:val="22"/>
      <w:lang w:val="ru-RU" w:eastAsia="ru-RU" w:bidi="ar-SA"/>
    </w:rPr>
  </w:style>
  <w:style w:type="paragraph" w:styleId="39">
    <w:name w:val="List 3"/>
    <w:basedOn w:val="a3"/>
    <w:rsid w:val="009A1F49"/>
    <w:pPr>
      <w:keepLines/>
      <w:suppressLineNumbers/>
      <w:tabs>
        <w:tab w:val="left" w:pos="567"/>
        <w:tab w:val="num" w:pos="927"/>
      </w:tabs>
      <w:spacing w:after="0" w:line="300" w:lineRule="exact"/>
      <w:ind w:left="567"/>
    </w:pPr>
    <w:rPr>
      <w:rFonts w:ascii="Arial" w:eastAsia="Times New Roman" w:hAnsi="Arial"/>
      <w:szCs w:val="20"/>
      <w:lang w:eastAsia="ru-RU"/>
    </w:rPr>
  </w:style>
  <w:style w:type="character" w:customStyle="1" w:styleId="affffb">
    <w:name w:val="Знак"/>
    <w:basedOn w:val="a4"/>
    <w:rsid w:val="009A1F49"/>
    <w:rPr>
      <w:rFonts w:ascii="Arial" w:hAnsi="Arial"/>
      <w:sz w:val="22"/>
      <w:lang w:val="ru-RU" w:eastAsia="ru-RU" w:bidi="ar-SA"/>
    </w:rPr>
  </w:style>
  <w:style w:type="paragraph" w:styleId="46">
    <w:name w:val="List 4"/>
    <w:basedOn w:val="a3"/>
    <w:rsid w:val="009A1F49"/>
    <w:pPr>
      <w:keepLines/>
      <w:suppressLineNumbers/>
      <w:tabs>
        <w:tab w:val="left" w:pos="567"/>
        <w:tab w:val="num" w:pos="1211"/>
      </w:tabs>
      <w:spacing w:after="0" w:line="300" w:lineRule="exact"/>
      <w:ind w:left="851"/>
    </w:pPr>
    <w:rPr>
      <w:rFonts w:ascii="Arial" w:eastAsia="Times New Roman" w:hAnsi="Arial"/>
      <w:szCs w:val="20"/>
      <w:lang w:eastAsia="ru-RU"/>
    </w:rPr>
  </w:style>
  <w:style w:type="paragraph" w:styleId="54">
    <w:name w:val="List 5"/>
    <w:basedOn w:val="a3"/>
    <w:rsid w:val="009A1F49"/>
    <w:pPr>
      <w:keepLines/>
      <w:suppressLineNumbers/>
      <w:tabs>
        <w:tab w:val="left" w:pos="567"/>
        <w:tab w:val="num" w:pos="1494"/>
      </w:tabs>
      <w:spacing w:after="0" w:line="300" w:lineRule="exact"/>
      <w:ind w:left="1134"/>
    </w:pPr>
    <w:rPr>
      <w:rFonts w:ascii="Arial" w:eastAsia="Times New Roman" w:hAnsi="Arial"/>
      <w:szCs w:val="20"/>
      <w:lang w:eastAsia="ru-RU"/>
    </w:rPr>
  </w:style>
  <w:style w:type="paragraph" w:styleId="2d">
    <w:name w:val="List Continue 2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566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3a">
    <w:name w:val="List Continue 3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849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47">
    <w:name w:val="List Continue 4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1132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1d">
    <w:name w:val="index 1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22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2e">
    <w:name w:val="index 2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44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3b">
    <w:name w:val="index 3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66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48">
    <w:name w:val="index 4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88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55">
    <w:name w:val="index 5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10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62">
    <w:name w:val="index 6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32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72">
    <w:name w:val="index 7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54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82">
    <w:name w:val="index 8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76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92">
    <w:name w:val="index 9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98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affffc">
    <w:name w:val="index heading"/>
    <w:basedOn w:val="a3"/>
    <w:next w:val="1d"/>
    <w:semiHidden/>
    <w:rsid w:val="009A1F49"/>
    <w:pPr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3c">
    <w:name w:val="Список3"/>
    <w:basedOn w:val="a3"/>
    <w:rsid w:val="009A1F49"/>
    <w:pPr>
      <w:widowControl w:val="0"/>
      <w:tabs>
        <w:tab w:val="num" w:pos="360"/>
        <w:tab w:val="left" w:pos="567"/>
      </w:tabs>
      <w:spacing w:after="0" w:line="240" w:lineRule="auto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affffd">
    <w:name w:val="Список определений"/>
    <w:basedOn w:val="a3"/>
    <w:next w:val="a3"/>
    <w:rsid w:val="009A1F49"/>
    <w:pPr>
      <w:tabs>
        <w:tab w:val="left" w:pos="567"/>
      </w:tabs>
      <w:snapToGrid w:val="0"/>
      <w:spacing w:after="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ffe">
    <w:name w:val="annotation reference"/>
    <w:basedOn w:val="a4"/>
    <w:semiHidden/>
    <w:rsid w:val="009A1F49"/>
    <w:rPr>
      <w:sz w:val="16"/>
    </w:rPr>
  </w:style>
  <w:style w:type="paragraph" w:styleId="afffff">
    <w:name w:val="annotation text"/>
    <w:basedOn w:val="a3"/>
    <w:link w:val="afffff0"/>
    <w:semiHidden/>
    <w:rsid w:val="009A1F49"/>
    <w:pPr>
      <w:tabs>
        <w:tab w:val="left" w:pos="567"/>
      </w:tabs>
      <w:spacing w:after="0" w:line="300" w:lineRule="exact"/>
      <w:ind w:left="567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afffff0">
    <w:name w:val="Текст примечания Знак"/>
    <w:basedOn w:val="a4"/>
    <w:link w:val="afffff"/>
    <w:semiHidden/>
    <w:rsid w:val="009A1F49"/>
    <w:rPr>
      <w:rFonts w:ascii="Arial" w:eastAsia="Times New Roman" w:hAnsi="Arial"/>
      <w:sz w:val="22"/>
    </w:rPr>
  </w:style>
  <w:style w:type="paragraph" w:customStyle="1" w:styleId="Iauiue">
    <w:name w:val="Iau?iue"/>
    <w:rsid w:val="009A1F49"/>
    <w:rPr>
      <w:rFonts w:ascii="Times New Roman" w:eastAsia="Times New Roman" w:hAnsi="Times New Roman"/>
      <w:lang w:val="en-US"/>
    </w:rPr>
  </w:style>
  <w:style w:type="paragraph" w:customStyle="1" w:styleId="caaieiaie1">
    <w:name w:val="caaieiaie 1"/>
    <w:basedOn w:val="Iauiue"/>
    <w:next w:val="Iauiue"/>
    <w:rsid w:val="009A1F49"/>
    <w:pPr>
      <w:keepNext/>
      <w:jc w:val="center"/>
    </w:pPr>
    <w:rPr>
      <w:sz w:val="24"/>
      <w:lang w:val="ru-RU"/>
    </w:rPr>
  </w:style>
  <w:style w:type="character" w:customStyle="1" w:styleId="afffff1">
    <w:name w:val="Ãèïåðññûëêà"/>
    <w:basedOn w:val="a4"/>
    <w:rsid w:val="009A1F49"/>
    <w:rPr>
      <w:color w:val="0000FF"/>
      <w:u w:val="single"/>
    </w:rPr>
  </w:style>
  <w:style w:type="paragraph" w:customStyle="1" w:styleId="1e">
    <w:name w:val="Обычный1"/>
    <w:rsid w:val="009A1F49"/>
    <w:pPr>
      <w:ind w:firstLine="567"/>
      <w:jc w:val="both"/>
    </w:pPr>
    <w:rPr>
      <w:rFonts w:ascii="Arial" w:eastAsia="Times New Roman" w:hAnsi="Arial"/>
      <w:sz w:val="22"/>
    </w:rPr>
  </w:style>
  <w:style w:type="paragraph" w:styleId="afffff2">
    <w:name w:val="List Number"/>
    <w:basedOn w:val="a3"/>
    <w:rsid w:val="009A1F49"/>
    <w:pPr>
      <w:tabs>
        <w:tab w:val="num" w:pos="927"/>
      </w:tabs>
      <w:spacing w:after="0" w:line="300" w:lineRule="exact"/>
      <w:ind w:left="567" w:hanging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H3">
    <w:name w:val="H3"/>
    <w:basedOn w:val="a3"/>
    <w:next w:val="a3"/>
    <w:rsid w:val="009A1F49"/>
    <w:pPr>
      <w:keepNext/>
      <w:spacing w:before="100" w:after="100" w:line="240" w:lineRule="auto"/>
      <w:outlineLvl w:val="3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H4">
    <w:name w:val="H4"/>
    <w:basedOn w:val="a3"/>
    <w:next w:val="a3"/>
    <w:rsid w:val="009A1F49"/>
    <w:pPr>
      <w:keepNext/>
      <w:spacing w:before="100" w:after="100" w:line="240" w:lineRule="auto"/>
      <w:outlineLvl w:val="4"/>
    </w:pPr>
    <w:rPr>
      <w:rFonts w:ascii="Times New Roman" w:eastAsia="Times New Roman" w:hAnsi="Times New Roman"/>
      <w:b/>
      <w:snapToGrid w:val="0"/>
      <w:sz w:val="24"/>
      <w:szCs w:val="20"/>
      <w:lang w:eastAsia="ru-RU"/>
    </w:rPr>
  </w:style>
  <w:style w:type="paragraph" w:customStyle="1" w:styleId="Tbl">
    <w:name w:val="Tbl"/>
    <w:basedOn w:val="a3"/>
    <w:rsid w:val="009A1F49"/>
    <w:pPr>
      <w:widowControl w:val="0"/>
      <w:spacing w:after="0" w:line="240" w:lineRule="auto"/>
    </w:pPr>
    <w:rPr>
      <w:rFonts w:ascii="Arial" w:eastAsia="Times New Roman" w:hAnsi="Arial"/>
      <w:snapToGrid w:val="0"/>
      <w:color w:val="000000"/>
      <w:sz w:val="16"/>
      <w:szCs w:val="20"/>
    </w:rPr>
  </w:style>
  <w:style w:type="character" w:customStyle="1" w:styleId="emph">
    <w:name w:val="emph"/>
    <w:basedOn w:val="a4"/>
    <w:rsid w:val="009A1F49"/>
  </w:style>
  <w:style w:type="paragraph" w:customStyle="1" w:styleId="indnt">
    <w:name w:val="indnt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d0">
    <w:name w:val="red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">
    <w:name w:val="1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0">
    <w:name w:val="Верхний колонтитул1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Стиль Стиль Список2 + 12 пт + по ширине"/>
    <w:basedOn w:val="a3"/>
    <w:rsid w:val="009A1F49"/>
    <w:pPr>
      <w:widowControl w:val="0"/>
      <w:numPr>
        <w:numId w:val="11"/>
      </w:numPr>
      <w:tabs>
        <w:tab w:val="left" w:pos="284"/>
        <w:tab w:val="left" w:pos="567"/>
      </w:tabs>
      <w:spacing w:after="0" w:line="240" w:lineRule="auto"/>
      <w:jc w:val="both"/>
    </w:pPr>
    <w:rPr>
      <w:rFonts w:ascii="Arial" w:eastAsia="Times New Roman" w:hAnsi="Arial"/>
      <w:snapToGrid w:val="0"/>
      <w:color w:val="000000"/>
      <w:sz w:val="24"/>
      <w:szCs w:val="20"/>
    </w:rPr>
  </w:style>
  <w:style w:type="paragraph" w:customStyle="1" w:styleId="Pages">
    <w:name w:val="Pages"/>
    <w:basedOn w:val="a3"/>
    <w:rsid w:val="009A1F49"/>
    <w:pPr>
      <w:keepLines/>
      <w:suppressLineNumbers/>
      <w:tabs>
        <w:tab w:val="left" w:pos="567"/>
      </w:tabs>
      <w:spacing w:after="0" w:line="240" w:lineRule="auto"/>
      <w:ind w:firstLine="567"/>
      <w:jc w:val="right"/>
    </w:pPr>
    <w:rPr>
      <w:rFonts w:ascii="Arial" w:eastAsia="Times New Roman" w:hAnsi="Arial"/>
      <w:b/>
      <w:bCs/>
      <w:sz w:val="24"/>
      <w:szCs w:val="20"/>
      <w:lang w:eastAsia="ru-RU"/>
    </w:rPr>
  </w:style>
  <w:style w:type="paragraph" w:customStyle="1" w:styleId="afffff3">
    <w:name w:val="Таблица. Текст"/>
    <w:basedOn w:val="a3"/>
    <w:rsid w:val="009A1F49"/>
    <w:pPr>
      <w:spacing w:after="0" w:line="240" w:lineRule="auto"/>
      <w:ind w:left="170" w:right="57"/>
    </w:pPr>
    <w:rPr>
      <w:rFonts w:ascii="Arial" w:eastAsia="Times New Roman" w:hAnsi="Arial"/>
      <w:bCs/>
      <w:sz w:val="20"/>
      <w:szCs w:val="20"/>
      <w:lang w:eastAsia="ru-RU"/>
    </w:rPr>
  </w:style>
  <w:style w:type="paragraph" w:customStyle="1" w:styleId="afffff4">
    <w:name w:val="Раздел (ненумерованный)"/>
    <w:basedOn w:val="afffff5"/>
    <w:rsid w:val="009A1F49"/>
    <w:pPr>
      <w:numPr>
        <w:numId w:val="0"/>
      </w:numPr>
      <w:tabs>
        <w:tab w:val="num" w:pos="360"/>
      </w:tabs>
      <w:ind w:left="360" w:hanging="360"/>
    </w:pPr>
    <w:rPr>
      <w:noProof/>
    </w:rPr>
  </w:style>
  <w:style w:type="paragraph" w:customStyle="1" w:styleId="afffff5">
    <w:name w:val="Раздел"/>
    <w:basedOn w:val="11"/>
    <w:next w:val="aa"/>
    <w:rsid w:val="009A1F49"/>
    <w:pPr>
      <w:suppressLineNumbers/>
      <w:spacing w:before="240" w:after="60" w:line="300" w:lineRule="exact"/>
      <w:ind w:left="284"/>
      <w:jc w:val="left"/>
    </w:pPr>
    <w:rPr>
      <w:bCs w:val="0"/>
      <w:kern w:val="28"/>
      <w:sz w:val="28"/>
      <w:szCs w:val="20"/>
      <w:lang w:eastAsia="ru-RU"/>
    </w:rPr>
  </w:style>
  <w:style w:type="paragraph" w:styleId="afffff6">
    <w:name w:val="footnote text"/>
    <w:basedOn w:val="a3"/>
    <w:link w:val="afffff7"/>
    <w:semiHidden/>
    <w:rsid w:val="009A1F49"/>
    <w:pPr>
      <w:keepLines/>
      <w:suppressLineNumbers/>
      <w:tabs>
        <w:tab w:val="left" w:pos="567"/>
      </w:tabs>
      <w:spacing w:after="0" w:line="240" w:lineRule="auto"/>
      <w:ind w:left="567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fff7">
    <w:name w:val="Текст сноски Знак"/>
    <w:basedOn w:val="a4"/>
    <w:link w:val="afffff6"/>
    <w:semiHidden/>
    <w:rsid w:val="009A1F49"/>
    <w:rPr>
      <w:rFonts w:ascii="Arial" w:eastAsia="Times New Roman" w:hAnsi="Arial"/>
    </w:rPr>
  </w:style>
  <w:style w:type="character" w:styleId="afffff8">
    <w:name w:val="footnote reference"/>
    <w:basedOn w:val="a4"/>
    <w:semiHidden/>
    <w:rsid w:val="009A1F49"/>
    <w:rPr>
      <w:vertAlign w:val="superscript"/>
    </w:rPr>
  </w:style>
  <w:style w:type="paragraph" w:customStyle="1" w:styleId="afffff9">
    <w:name w:val="Юристы"/>
    <w:basedOn w:val="31"/>
    <w:rsid w:val="009A1F49"/>
    <w:pPr>
      <w:spacing w:before="120" w:after="0" w:line="240" w:lineRule="auto"/>
      <w:ind w:left="0"/>
      <w:jc w:val="both"/>
    </w:pPr>
    <w:rPr>
      <w:rFonts w:ascii="Times New Roman" w:eastAsia="Times New Roman" w:hAnsi="Times New Roman"/>
      <w:sz w:val="22"/>
      <w:szCs w:val="24"/>
      <w:lang w:eastAsia="ru-RU"/>
    </w:rPr>
  </w:style>
  <w:style w:type="paragraph" w:customStyle="1" w:styleId="1f1">
    <w:name w:val="Подзаголовок 1"/>
    <w:basedOn w:val="afffd"/>
    <w:rsid w:val="009A1F49"/>
    <w:pPr>
      <w:keepLines w:val="0"/>
      <w:pageBreakBefore w:val="0"/>
      <w:suppressLineNumbers w:val="0"/>
      <w:tabs>
        <w:tab w:val="clear" w:pos="567"/>
      </w:tabs>
      <w:suppressAutoHyphens w:val="0"/>
      <w:spacing w:before="1" w:after="1"/>
      <w:ind w:left="1" w:right="1" w:firstLine="681"/>
      <w:jc w:val="left"/>
    </w:pPr>
    <w:rPr>
      <w:b w:val="0"/>
      <w:snapToGrid w:val="0"/>
      <w:sz w:val="28"/>
    </w:rPr>
  </w:style>
  <w:style w:type="paragraph" w:customStyle="1" w:styleId="afffffa">
    <w:name w:val="ЕСКД"/>
    <w:basedOn w:val="a3"/>
    <w:rsid w:val="009A1F49"/>
    <w:pPr>
      <w:spacing w:after="0" w:line="300" w:lineRule="exact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ffffb">
    <w:name w:val="Название раздела"/>
    <w:basedOn w:val="11"/>
    <w:rsid w:val="009A1F49"/>
    <w:pPr>
      <w:numPr>
        <w:numId w:val="0"/>
      </w:numPr>
      <w:pBdr>
        <w:top w:val="single" w:sz="48" w:space="3" w:color="FFFFFF"/>
        <w:left w:val="single" w:sz="6" w:space="3" w:color="FFFFFF"/>
        <w:bottom w:val="single" w:sz="6" w:space="3" w:color="FFFFFF"/>
      </w:pBdr>
      <w:overflowPunct w:val="0"/>
      <w:autoSpaceDE w:val="0"/>
      <w:autoSpaceDN w:val="0"/>
      <w:adjustRightInd w:val="0"/>
      <w:spacing w:before="0" w:after="240" w:line="240" w:lineRule="atLeast"/>
      <w:ind w:left="510" w:hanging="510"/>
      <w:jc w:val="left"/>
      <w:textAlignment w:val="baseline"/>
      <w:outlineLvl w:val="9"/>
    </w:pPr>
    <w:rPr>
      <w:rFonts w:ascii="Times New Roman CYR" w:hAnsi="Times New Roman CYR"/>
      <w:bCs w:val="0"/>
      <w:caps w:val="0"/>
      <w:kern w:val="20"/>
      <w:position w:val="8"/>
      <w:sz w:val="40"/>
      <w:szCs w:val="20"/>
      <w:lang w:eastAsia="ru-RU"/>
    </w:rPr>
  </w:style>
  <w:style w:type="paragraph" w:customStyle="1" w:styleId="afffffc">
    <w:name w:val="НижКолонтитулЧет"/>
    <w:basedOn w:val="af4"/>
    <w:rsid w:val="009A1F49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line="190" w:lineRule="atLeast"/>
      <w:textAlignment w:val="baseline"/>
    </w:pPr>
    <w:rPr>
      <w:rFonts w:ascii="Arial" w:eastAsia="Times New Roman" w:hAnsi="Arial"/>
      <w:caps/>
      <w:sz w:val="15"/>
      <w:szCs w:val="20"/>
      <w:lang w:eastAsia="ru-RU"/>
    </w:rPr>
  </w:style>
  <w:style w:type="paragraph" w:customStyle="1" w:styleId="Parts">
    <w:name w:val="Parts"/>
    <w:basedOn w:val="a3"/>
    <w:rsid w:val="009A1F49"/>
    <w:pPr>
      <w:keepLines/>
      <w:suppressLineNumbers/>
      <w:tabs>
        <w:tab w:val="left" w:pos="567"/>
      </w:tabs>
      <w:spacing w:after="0" w:line="240" w:lineRule="auto"/>
      <w:ind w:firstLine="567"/>
    </w:pPr>
    <w:rPr>
      <w:rFonts w:ascii="Arial" w:eastAsia="Times New Roman" w:hAnsi="Arial"/>
      <w:b/>
      <w:bCs/>
      <w:sz w:val="24"/>
      <w:szCs w:val="20"/>
      <w:lang w:eastAsia="ru-RU"/>
    </w:rPr>
  </w:style>
  <w:style w:type="character" w:customStyle="1" w:styleId="2f">
    <w:name w:val="Верхний колонтитул2"/>
    <w:basedOn w:val="a4"/>
    <w:rsid w:val="009A1F49"/>
    <w:rPr>
      <w:rFonts w:ascii="Arial" w:hAnsi="Arial"/>
      <w:b/>
      <w:bCs/>
      <w:sz w:val="24"/>
      <w:szCs w:val="24"/>
    </w:rPr>
  </w:style>
  <w:style w:type="paragraph" w:customStyle="1" w:styleId="afffffd">
    <w:name w:val="Стиль таблица + полужирный"/>
    <w:basedOn w:val="a3"/>
    <w:rsid w:val="009A1F49"/>
    <w:pPr>
      <w:spacing w:after="0" w:line="240" w:lineRule="auto"/>
      <w:ind w:left="284"/>
      <w:jc w:val="center"/>
    </w:pPr>
    <w:rPr>
      <w:rFonts w:ascii="Arial" w:eastAsia="Times New Roman" w:hAnsi="Arial"/>
      <w:b/>
      <w:bCs/>
      <w:snapToGrid w:val="0"/>
      <w:color w:val="000000"/>
      <w:sz w:val="18"/>
      <w:szCs w:val="20"/>
      <w:lang w:eastAsia="ru-RU"/>
    </w:rPr>
  </w:style>
  <w:style w:type="paragraph" w:customStyle="1" w:styleId="Picture">
    <w:name w:val="Picture"/>
    <w:basedOn w:val="a3"/>
    <w:next w:val="aa"/>
    <w:rsid w:val="009A1F49"/>
    <w:pPr>
      <w:keepLines/>
      <w:suppressLineNumbers/>
      <w:tabs>
        <w:tab w:val="left" w:pos="567"/>
      </w:tabs>
      <w:spacing w:after="0" w:line="240" w:lineRule="auto"/>
      <w:ind w:firstLine="567"/>
      <w:jc w:val="both"/>
    </w:pPr>
    <w:rPr>
      <w:rFonts w:ascii="Arial" w:eastAsia="Times New Roman" w:hAnsi="Arial"/>
      <w:sz w:val="24"/>
      <w:szCs w:val="20"/>
      <w:lang w:val="en-US" w:eastAsia="ru-RU"/>
    </w:rPr>
  </w:style>
  <w:style w:type="paragraph" w:customStyle="1" w:styleId="Formulae">
    <w:name w:val="Formulae"/>
    <w:basedOn w:val="a3"/>
    <w:next w:val="aa"/>
    <w:rsid w:val="009A1F49"/>
    <w:pPr>
      <w:keepLines/>
      <w:suppressLineNumbers/>
      <w:tabs>
        <w:tab w:val="left" w:pos="567"/>
      </w:tabs>
      <w:spacing w:after="0" w:line="240" w:lineRule="auto"/>
      <w:ind w:firstLine="284"/>
      <w:jc w:val="both"/>
    </w:pPr>
    <w:rPr>
      <w:rFonts w:ascii="Arial" w:eastAsia="Times New Roman" w:hAnsi="Arial"/>
      <w:sz w:val="24"/>
      <w:szCs w:val="24"/>
      <w:lang w:val="en-US" w:eastAsia="ru-RU"/>
    </w:rPr>
  </w:style>
  <w:style w:type="character" w:customStyle="1" w:styleId="Formulae0">
    <w:name w:val="Formulae Знак"/>
    <w:basedOn w:val="a4"/>
    <w:rsid w:val="009A1F49"/>
    <w:rPr>
      <w:rFonts w:ascii="Arial" w:hAnsi="Arial"/>
      <w:sz w:val="24"/>
      <w:szCs w:val="24"/>
      <w:lang w:val="en-US" w:eastAsia="ru-RU" w:bidi="ar-SA"/>
    </w:rPr>
  </w:style>
  <w:style w:type="paragraph" w:customStyle="1" w:styleId="afffffe">
    <w:name w:val="курсив"/>
    <w:basedOn w:val="Formulae"/>
    <w:rsid w:val="009A1F49"/>
    <w:rPr>
      <w:i/>
      <w:iCs/>
    </w:rPr>
  </w:style>
  <w:style w:type="character" w:customStyle="1" w:styleId="affffff">
    <w:name w:val="курсив Знак"/>
    <w:basedOn w:val="Formulae0"/>
    <w:rsid w:val="009A1F49"/>
    <w:rPr>
      <w:rFonts w:ascii="Arial" w:hAnsi="Arial"/>
      <w:i/>
      <w:iCs/>
      <w:sz w:val="24"/>
      <w:szCs w:val="24"/>
      <w:lang w:val="en-US" w:eastAsia="ru-RU" w:bidi="ar-SA"/>
    </w:rPr>
  </w:style>
  <w:style w:type="paragraph" w:customStyle="1" w:styleId="affffff0">
    <w:name w:val="Примечание"/>
    <w:basedOn w:val="aa"/>
    <w:rsid w:val="009A1F49"/>
    <w:pPr>
      <w:keepLines/>
      <w:tabs>
        <w:tab w:val="clear" w:pos="567"/>
      </w:tabs>
      <w:ind w:left="284" w:firstLine="0"/>
      <w:jc w:val="left"/>
    </w:pPr>
    <w:rPr>
      <w:rFonts w:cs="Times New Roman"/>
      <w:bCs/>
      <w:i/>
      <w:iCs/>
      <w:szCs w:val="20"/>
    </w:rPr>
  </w:style>
  <w:style w:type="character" w:customStyle="1" w:styleId="affffff1">
    <w:name w:val="Примечание Знак"/>
    <w:basedOn w:val="34"/>
    <w:rsid w:val="009A1F49"/>
    <w:rPr>
      <w:rFonts w:ascii="Arial" w:hAnsi="Arial"/>
      <w:bCs/>
      <w:i/>
      <w:iCs/>
      <w:snapToGrid w:val="0"/>
      <w:sz w:val="24"/>
      <w:lang w:val="ru-RU" w:eastAsia="ru-RU" w:bidi="ar-SA"/>
    </w:rPr>
  </w:style>
  <w:style w:type="paragraph" w:customStyle="1" w:styleId="Numeration">
    <w:name w:val="Numeration"/>
    <w:basedOn w:val="aa"/>
    <w:rsid w:val="009A1F49"/>
    <w:pPr>
      <w:keepLines/>
      <w:tabs>
        <w:tab w:val="clear" w:pos="567"/>
        <w:tab w:val="num" w:pos="927"/>
      </w:tabs>
      <w:ind w:left="907" w:hanging="340"/>
      <w:jc w:val="left"/>
    </w:pPr>
    <w:rPr>
      <w:rFonts w:cs="Times New Roman"/>
      <w:szCs w:val="20"/>
    </w:rPr>
  </w:style>
  <w:style w:type="character" w:customStyle="1" w:styleId="Numeration0">
    <w:name w:val="Numeration Знак Знак"/>
    <w:basedOn w:val="1c"/>
    <w:rsid w:val="009A1F49"/>
    <w:rPr>
      <w:rFonts w:ascii="Arial" w:hAnsi="Arial"/>
      <w:snapToGrid w:val="0"/>
      <w:sz w:val="24"/>
      <w:lang w:val="ru-RU" w:eastAsia="ru-RU" w:bidi="ar-SA"/>
    </w:rPr>
  </w:style>
  <w:style w:type="paragraph" w:styleId="affffff2">
    <w:name w:val="Body Text First Indent"/>
    <w:basedOn w:val="aa"/>
    <w:link w:val="affffff3"/>
    <w:rsid w:val="009A1F49"/>
    <w:pPr>
      <w:keepLines/>
      <w:tabs>
        <w:tab w:val="clear" w:pos="567"/>
      </w:tabs>
      <w:spacing w:after="120" w:line="240" w:lineRule="auto"/>
      <w:ind w:left="284" w:firstLine="210"/>
      <w:jc w:val="left"/>
    </w:pPr>
    <w:rPr>
      <w:rFonts w:cs="Times New Roman"/>
      <w:snapToGrid/>
      <w:szCs w:val="20"/>
    </w:rPr>
  </w:style>
  <w:style w:type="character" w:customStyle="1" w:styleId="affffff3">
    <w:name w:val="Красная строка Знак"/>
    <w:basedOn w:val="ab"/>
    <w:link w:val="affffff2"/>
    <w:rsid w:val="009A1F49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ffffff4">
    <w:name w:val="Основной текст. Пункт."/>
    <w:basedOn w:val="aa"/>
    <w:next w:val="aa"/>
    <w:rsid w:val="009A1F49"/>
    <w:pPr>
      <w:keepLines/>
      <w:tabs>
        <w:tab w:val="clear" w:pos="567"/>
      </w:tabs>
      <w:ind w:left="567" w:hanging="283"/>
      <w:jc w:val="left"/>
    </w:pPr>
    <w:rPr>
      <w:rFonts w:cs="Times New Roman"/>
      <w:szCs w:val="20"/>
    </w:rPr>
  </w:style>
  <w:style w:type="character" w:customStyle="1" w:styleId="affffff5">
    <w:name w:val="Основной текст. Пункт. Знак"/>
    <w:basedOn w:val="34"/>
    <w:rsid w:val="009A1F49"/>
    <w:rPr>
      <w:rFonts w:ascii="Arial" w:hAnsi="Arial"/>
      <w:snapToGrid w:val="0"/>
      <w:sz w:val="24"/>
      <w:lang w:val="ru-RU" w:eastAsia="ru-RU" w:bidi="ar-SA"/>
    </w:rPr>
  </w:style>
  <w:style w:type="paragraph" w:customStyle="1" w:styleId="TableNumerationspecial">
    <w:name w:val="Table Numeration special"/>
    <w:rsid w:val="009A1F49"/>
    <w:pPr>
      <w:ind w:left="284"/>
    </w:pPr>
    <w:rPr>
      <w:rFonts w:ascii="Arial" w:eastAsia="Times New Roman" w:hAnsi="Arial"/>
      <w:bCs/>
      <w:snapToGrid w:val="0"/>
    </w:rPr>
  </w:style>
  <w:style w:type="paragraph" w:customStyle="1" w:styleId="affffff6">
    <w:name w:val="Основной текст. Подпункт."/>
    <w:basedOn w:val="affffff4"/>
    <w:rsid w:val="009A1F49"/>
    <w:pPr>
      <w:tabs>
        <w:tab w:val="num" w:pos="360"/>
        <w:tab w:val="num" w:pos="927"/>
      </w:tabs>
    </w:pPr>
  </w:style>
  <w:style w:type="paragraph" w:customStyle="1" w:styleId="affffff7">
    <w:name w:val="Глава"/>
    <w:basedOn w:val="2"/>
    <w:next w:val="aa"/>
    <w:rsid w:val="009A1F49"/>
    <w:pPr>
      <w:suppressLineNumbers/>
      <w:spacing w:before="240" w:after="120" w:line="300" w:lineRule="exact"/>
      <w:ind w:left="284"/>
    </w:pPr>
    <w:rPr>
      <w:rFonts w:cs="Arial"/>
      <w:bCs w:val="0"/>
      <w:spacing w:val="24"/>
      <w:szCs w:val="20"/>
      <w:lang w:eastAsia="ru-RU"/>
    </w:rPr>
  </w:style>
  <w:style w:type="paragraph" w:customStyle="1" w:styleId="affffff8">
    <w:name w:val="Параграф"/>
    <w:basedOn w:val="3"/>
    <w:next w:val="aa"/>
    <w:rsid w:val="009A1F49"/>
    <w:pPr>
      <w:suppressLineNumbers/>
      <w:spacing w:after="120" w:line="300" w:lineRule="exact"/>
      <w:ind w:left="284"/>
    </w:pPr>
    <w:rPr>
      <w:bCs w:val="0"/>
      <w:color w:val="auto"/>
      <w:szCs w:val="20"/>
      <w:lang w:eastAsia="ru-RU"/>
    </w:rPr>
  </w:style>
  <w:style w:type="paragraph" w:customStyle="1" w:styleId="affffff9">
    <w:name w:val="Статья"/>
    <w:basedOn w:val="4"/>
    <w:next w:val="aa"/>
    <w:rsid w:val="009A1F49"/>
    <w:pPr>
      <w:suppressLineNumbers/>
      <w:spacing w:after="120" w:line="300" w:lineRule="exact"/>
      <w:ind w:left="284"/>
    </w:pPr>
    <w:rPr>
      <w:bCs w:val="0"/>
      <w:iCs w:val="0"/>
      <w:color w:val="auto"/>
      <w:szCs w:val="24"/>
      <w:lang w:eastAsia="ru-RU"/>
    </w:rPr>
  </w:style>
  <w:style w:type="paragraph" w:customStyle="1" w:styleId="affffffa">
    <w:name w:val="Таблица. Пункт"/>
    <w:rsid w:val="009A1F49"/>
    <w:pPr>
      <w:ind w:left="284"/>
    </w:pPr>
    <w:rPr>
      <w:rFonts w:ascii="Arial" w:eastAsia="Times New Roman" w:hAnsi="Arial"/>
      <w:snapToGrid w:val="0"/>
    </w:rPr>
  </w:style>
  <w:style w:type="paragraph" w:customStyle="1" w:styleId="affffffb">
    <w:name w:val="Список первого уровня в таблице"/>
    <w:basedOn w:val="29"/>
    <w:rsid w:val="009A1F49"/>
    <w:pPr>
      <w:tabs>
        <w:tab w:val="clear" w:pos="567"/>
        <w:tab w:val="clear" w:pos="927"/>
        <w:tab w:val="num" w:pos="851"/>
      </w:tabs>
      <w:spacing w:line="240" w:lineRule="auto"/>
      <w:ind w:left="851" w:hanging="284"/>
    </w:pPr>
    <w:rPr>
      <w:sz w:val="20"/>
    </w:rPr>
  </w:style>
  <w:style w:type="paragraph" w:customStyle="1" w:styleId="affffffc">
    <w:name w:val="Список второго уровня в таблице"/>
    <w:basedOn w:val="39"/>
    <w:rsid w:val="009A1F49"/>
    <w:pPr>
      <w:tabs>
        <w:tab w:val="clear" w:pos="567"/>
        <w:tab w:val="clear" w:pos="927"/>
        <w:tab w:val="num" w:pos="360"/>
      </w:tabs>
      <w:spacing w:line="240" w:lineRule="auto"/>
      <w:ind w:left="1134" w:hanging="283"/>
    </w:pPr>
    <w:rPr>
      <w:sz w:val="20"/>
    </w:rPr>
  </w:style>
  <w:style w:type="paragraph" w:customStyle="1" w:styleId="affffffd">
    <w:name w:val="Таблица регистрации изменений (шапка)"/>
    <w:basedOn w:val="a3"/>
    <w:rsid w:val="009A1F49"/>
    <w:pPr>
      <w:spacing w:after="0" w:line="240" w:lineRule="auto"/>
      <w:ind w:left="57" w:right="57"/>
      <w:jc w:val="center"/>
    </w:pPr>
    <w:rPr>
      <w:rFonts w:ascii="Arial" w:eastAsia="Times New Roman" w:hAnsi="Arial"/>
      <w:snapToGrid w:val="0"/>
      <w:color w:val="000000"/>
      <w:sz w:val="18"/>
      <w:szCs w:val="20"/>
      <w:lang w:eastAsia="ru-RU"/>
    </w:rPr>
  </w:style>
  <w:style w:type="paragraph" w:customStyle="1" w:styleId="affffffe">
    <w:name w:val="Заглавие таблицы"/>
    <w:basedOn w:val="a3"/>
    <w:rsid w:val="009A1F49"/>
    <w:pPr>
      <w:spacing w:after="0" w:line="240" w:lineRule="auto"/>
      <w:jc w:val="center"/>
    </w:pPr>
    <w:rPr>
      <w:rFonts w:ascii="Arial" w:eastAsia="Times New Roman" w:hAnsi="Arial"/>
      <w:b/>
      <w:bCs/>
      <w:snapToGrid w:val="0"/>
      <w:color w:val="000000"/>
      <w:sz w:val="20"/>
      <w:szCs w:val="20"/>
      <w:lang w:eastAsia="ru-RU"/>
    </w:rPr>
  </w:style>
  <w:style w:type="paragraph" w:customStyle="1" w:styleId="afffffff">
    <w:name w:val="Основной текст. Подстрочный."/>
    <w:basedOn w:val="afffffff0"/>
    <w:rsid w:val="009A1F49"/>
    <w:pPr>
      <w:ind w:left="568" w:hanging="284"/>
    </w:pPr>
    <w:rPr>
      <w:vertAlign w:val="subscript"/>
      <w:lang w:val="en-US"/>
    </w:rPr>
  </w:style>
  <w:style w:type="paragraph" w:customStyle="1" w:styleId="afffffff0">
    <w:name w:val="Основной текст. Надстрочный."/>
    <w:basedOn w:val="aa"/>
    <w:next w:val="aa"/>
    <w:rsid w:val="009A1F49"/>
    <w:pPr>
      <w:keepLines/>
      <w:tabs>
        <w:tab w:val="clear" w:pos="567"/>
      </w:tabs>
      <w:ind w:left="284" w:firstLine="0"/>
      <w:jc w:val="left"/>
    </w:pPr>
    <w:rPr>
      <w:rFonts w:cs="Times New Roman"/>
      <w:vertAlign w:val="superscript"/>
    </w:rPr>
  </w:style>
  <w:style w:type="character" w:customStyle="1" w:styleId="afffffff1">
    <w:name w:val="Основной текст. Надстрочный. Знак Знак"/>
    <w:basedOn w:val="affffff5"/>
    <w:rsid w:val="009A1F49"/>
    <w:rPr>
      <w:rFonts w:ascii="Arial" w:hAnsi="Arial"/>
      <w:snapToGrid w:val="0"/>
      <w:sz w:val="24"/>
      <w:szCs w:val="24"/>
      <w:vertAlign w:val="superscript"/>
      <w:lang w:val="ru-RU" w:eastAsia="ru-RU" w:bidi="ar-SA"/>
    </w:rPr>
  </w:style>
  <w:style w:type="character" w:customStyle="1" w:styleId="afffffff2">
    <w:name w:val="Основной текст. Подстрочный. Знак Знак"/>
    <w:basedOn w:val="affffff5"/>
    <w:rsid w:val="009A1F49"/>
    <w:rPr>
      <w:rFonts w:ascii="Arial" w:hAnsi="Arial"/>
      <w:snapToGrid w:val="0"/>
      <w:sz w:val="24"/>
      <w:szCs w:val="24"/>
      <w:vertAlign w:val="subscript"/>
      <w:lang w:val="en-US" w:eastAsia="ru-RU" w:bidi="ar-SA"/>
    </w:rPr>
  </w:style>
  <w:style w:type="paragraph" w:customStyle="1" w:styleId="15">
    <w:name w:val="Стиль Стиль Список первого уровня в таблице + Слева:  15 см Выступ:..."/>
    <w:basedOn w:val="a3"/>
    <w:rsid w:val="009A1F49"/>
    <w:pPr>
      <w:numPr>
        <w:numId w:val="10"/>
      </w:num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ffffff3">
    <w:name w:val="Глава (внутри ненумерованного раздела))"/>
    <w:basedOn w:val="affffff7"/>
    <w:rsid w:val="009A1F49"/>
    <w:pPr>
      <w:numPr>
        <w:ilvl w:val="0"/>
        <w:numId w:val="0"/>
      </w:numPr>
      <w:tabs>
        <w:tab w:val="num" w:pos="720"/>
      </w:tabs>
      <w:ind w:left="720" w:hanging="360"/>
    </w:pPr>
  </w:style>
  <w:style w:type="paragraph" w:customStyle="1" w:styleId="2f0">
    <w:name w:val="заголовок 2"/>
    <w:basedOn w:val="a3"/>
    <w:next w:val="a3"/>
    <w:rsid w:val="009A1F49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d">
    <w:name w:val="заголовок 3"/>
    <w:basedOn w:val="a3"/>
    <w:next w:val="a3"/>
    <w:rsid w:val="009A1F49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e">
    <w:name w:val="заголовок 3 Знак"/>
    <w:basedOn w:val="a4"/>
    <w:rsid w:val="009A1F49"/>
    <w:rPr>
      <w:sz w:val="24"/>
      <w:szCs w:val="24"/>
      <w:lang w:val="ru-RU" w:eastAsia="ru-RU" w:bidi="ar-SA"/>
    </w:rPr>
  </w:style>
  <w:style w:type="paragraph" w:customStyle="1" w:styleId="afffffff4">
    <w:name w:val="Иллюстрация"/>
    <w:basedOn w:val="aa"/>
    <w:next w:val="a3"/>
    <w:rsid w:val="009A1F49"/>
    <w:pPr>
      <w:keepNext/>
      <w:suppressLineNumbers w:val="0"/>
      <w:tabs>
        <w:tab w:val="clear" w:pos="567"/>
      </w:tabs>
      <w:spacing w:before="120" w:after="120" w:line="240" w:lineRule="auto"/>
      <w:ind w:firstLine="0"/>
      <w:jc w:val="left"/>
    </w:pPr>
    <w:rPr>
      <w:snapToGrid/>
      <w:sz w:val="22"/>
      <w:szCs w:val="22"/>
    </w:rPr>
  </w:style>
  <w:style w:type="paragraph" w:customStyle="1" w:styleId="Bmarkertext">
    <w:name w:val="Bmarker text"/>
    <w:basedOn w:val="aa"/>
    <w:rsid w:val="009A1F49"/>
    <w:pPr>
      <w:numPr>
        <w:ilvl w:val="1"/>
        <w:numId w:val="8"/>
      </w:numPr>
      <w:suppressLineNumbers w:val="0"/>
      <w:tabs>
        <w:tab w:val="clear" w:pos="567"/>
      </w:tabs>
      <w:spacing w:line="360" w:lineRule="auto"/>
    </w:pPr>
    <w:rPr>
      <w:rFonts w:ascii="Times New Roman" w:hAnsi="Times New Roman" w:cs="Times New Roman"/>
      <w:snapToGrid/>
      <w:szCs w:val="23"/>
      <w:lang w:eastAsia="en-US"/>
    </w:rPr>
  </w:style>
  <w:style w:type="paragraph" w:customStyle="1" w:styleId="afffffff5">
    <w:name w:val="Скобка"/>
    <w:basedOn w:val="a3"/>
    <w:rsid w:val="009A1F49"/>
    <w:pPr>
      <w:spacing w:after="0" w:line="240" w:lineRule="auto"/>
      <w:ind w:left="432" w:hanging="432"/>
      <w:jc w:val="both"/>
    </w:pPr>
    <w:rPr>
      <w:rFonts w:ascii="Arial" w:eastAsia="Times New Roman" w:hAnsi="Arial"/>
      <w:kern w:val="20"/>
      <w:sz w:val="24"/>
      <w:szCs w:val="20"/>
      <w:lang w:eastAsia="ru-RU"/>
    </w:rPr>
  </w:style>
  <w:style w:type="paragraph" w:styleId="2f1">
    <w:name w:val="List Number 2"/>
    <w:basedOn w:val="a3"/>
    <w:rsid w:val="009A1F49"/>
    <w:pPr>
      <w:spacing w:before="60" w:after="0" w:line="240" w:lineRule="auto"/>
      <w:jc w:val="both"/>
      <w:outlineLvl w:val="1"/>
    </w:pPr>
    <w:rPr>
      <w:rFonts w:ascii="Times New Roman" w:eastAsia="Times New Roman" w:hAnsi="Times New Roman"/>
      <w:kern w:val="20"/>
      <w:sz w:val="24"/>
      <w:szCs w:val="20"/>
      <w:lang w:eastAsia="ru-RU"/>
    </w:rPr>
  </w:style>
  <w:style w:type="paragraph" w:customStyle="1" w:styleId="Normal1">
    <w:name w:val="Normal1"/>
    <w:rsid w:val="009A1F49"/>
    <w:rPr>
      <w:rFonts w:ascii="Times New Roman" w:eastAsia="Times New Roman" w:hAnsi="Times New Roman"/>
      <w:snapToGrid w:val="0"/>
      <w:lang w:eastAsia="en-US"/>
    </w:rPr>
  </w:style>
  <w:style w:type="paragraph" w:customStyle="1" w:styleId="BodyTextliter">
    <w:name w:val="Body Text liter"/>
    <w:basedOn w:val="aa"/>
    <w:rsid w:val="009A1F49"/>
    <w:pPr>
      <w:suppressLineNumbers w:val="0"/>
      <w:tabs>
        <w:tab w:val="clear" w:pos="567"/>
      </w:tabs>
      <w:spacing w:line="360" w:lineRule="auto"/>
      <w:ind w:left="1140" w:firstLine="0"/>
    </w:pPr>
    <w:rPr>
      <w:rFonts w:ascii="Times New Roman" w:hAnsi="Times New Roman" w:cs="Times New Roman"/>
      <w:snapToGrid/>
      <w:szCs w:val="20"/>
      <w:lang w:eastAsia="en-US"/>
    </w:rPr>
  </w:style>
  <w:style w:type="paragraph" w:customStyle="1" w:styleId="3f">
    <w:name w:val="подпункт3"/>
    <w:basedOn w:val="a3"/>
    <w:rsid w:val="009A1F49"/>
    <w:pPr>
      <w:spacing w:after="0" w:line="36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50">
    <w:name w:val="Стиль Список первого уровня в таблице + Слева:  15 см Выступ:  0..."/>
    <w:basedOn w:val="a3"/>
    <w:rsid w:val="009A1F49"/>
    <w:pPr>
      <w:numPr>
        <w:numId w:val="9"/>
      </w:num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14">
    <w:name w:val="Обычный 1 Знак"/>
    <w:basedOn w:val="a4"/>
    <w:link w:val="13"/>
    <w:rsid w:val="009A1F49"/>
    <w:rPr>
      <w:rFonts w:ascii="Arial" w:eastAsia="Times New Roman" w:hAnsi="Arial"/>
      <w:b/>
      <w:bCs/>
      <w:sz w:val="22"/>
      <w:lang w:val="en-US"/>
    </w:rPr>
  </w:style>
  <w:style w:type="paragraph" w:customStyle="1" w:styleId="afffffff6">
    <w:name w:val="Знак Знак Знак Знак Знак Знак"/>
    <w:basedOn w:val="a3"/>
    <w:next w:val="11"/>
    <w:rsid w:val="009A1F49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character" w:styleId="HTML">
    <w:name w:val="HTML Typewriter"/>
    <w:basedOn w:val="a4"/>
    <w:uiPriority w:val="99"/>
    <w:rsid w:val="008F074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Links>
    <vt:vector size="12" baseType="variant"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_Toc233456177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_Toc233456176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pankova</dc:creator>
  <cp:lastModifiedBy>ses</cp:lastModifiedBy>
  <cp:revision>13</cp:revision>
  <cp:lastPrinted>2012-07-02T08:22:00Z</cp:lastPrinted>
  <dcterms:created xsi:type="dcterms:W3CDTF">2017-07-10T13:25:00Z</dcterms:created>
  <dcterms:modified xsi:type="dcterms:W3CDTF">2017-07-11T11:18:00Z</dcterms:modified>
</cp:coreProperties>
</file>